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40" w:line="275.9999942779541" w:lineRule="auto"/>
        <w:ind w:left="0" w:firstLine="0"/>
        <w:jc w:val="left"/>
        <w:rPr>
          <w:b w:val="1"/>
          <w:bCs w:val="1"/>
          <w:sz w:val="24"/>
          <w:szCs w:val="24"/>
        </w:rPr>
      </w:pPr>
      <w:r w:rsidDel="00000000" w:rsidR="00000000" w:rsidRPr="00000000">
        <w:rPr>
          <w:b w:val="1"/>
          <w:bCs w:val="1"/>
          <w:sz w:val="24"/>
          <w:szCs w:val="24"/>
          <w:rtl w:val="0"/>
        </w:rPr>
        <w:t xml:space="preserve">INFORMATIVA GOOGLE WORKSPACE FOR EDUCATION e AUTORIZZAZIONE per l’utilizzo di SISTEMI DI AI, SERVIZI AGGIUNTIVI E APP DI TERZE PARTI</w:t>
      </w:r>
    </w:p>
    <w:p w:rsidR="00000000" w:rsidDel="00000000" w:rsidP="00000000" w:rsidRDefault="00000000" w:rsidRPr="00000000" w14:paraId="00000002">
      <w:pPr>
        <w:shd w:fill="ffffff" w:val="clear"/>
        <w:spacing w:after="100" w:line="288" w:lineRule="auto"/>
        <w:rPr>
          <w:sz w:val="24"/>
          <w:szCs w:val="24"/>
        </w:rPr>
      </w:pPr>
      <w:r w:rsidDel="00000000" w:rsidR="00000000" w:rsidRPr="00000000">
        <w:rPr>
          <w:sz w:val="24"/>
          <w:szCs w:val="24"/>
          <w:rtl w:val="0"/>
        </w:rPr>
        <w:t xml:space="preserve">Gentili utenti,</w:t>
      </w:r>
    </w:p>
    <w:p w:rsidR="00000000" w:rsidDel="00000000" w:rsidP="00000000" w:rsidRDefault="00000000" w:rsidRPr="00000000" w14:paraId="00000003">
      <w:pPr>
        <w:shd w:fill="ffffff" w:val="clear"/>
        <w:spacing w:after="100" w:line="288" w:lineRule="auto"/>
        <w:jc w:val="both"/>
        <w:rPr>
          <w:sz w:val="24"/>
          <w:szCs w:val="24"/>
        </w:rPr>
      </w:pPr>
      <w:r w:rsidDel="00000000" w:rsidR="00000000" w:rsidRPr="00000000">
        <w:rPr>
          <w:sz w:val="24"/>
          <w:szCs w:val="24"/>
          <w:rtl w:val="0"/>
        </w:rPr>
        <w:t xml:space="preserve">l'Istituto </w:t>
      </w:r>
      <w:r w:rsidDel="00000000" w:rsidR="00000000" w:rsidRPr="00000000">
        <w:rPr>
          <w:sz w:val="24"/>
          <w:szCs w:val="24"/>
          <w:rtl w:val="0"/>
        </w:rPr>
        <w:t xml:space="preserve">Comprensivo E. Solvay - D. Alighieri </w:t>
      </w:r>
      <w:r w:rsidDel="00000000" w:rsidR="00000000" w:rsidRPr="00000000">
        <w:rPr>
          <w:b w:val="1"/>
          <w:bCs w:val="1"/>
          <w:sz w:val="24"/>
          <w:szCs w:val="24"/>
          <w:rtl w:val="0"/>
        </w:rPr>
        <w:t xml:space="preserve"> </w:t>
      </w:r>
      <w:r w:rsidDel="00000000" w:rsidR="00000000" w:rsidRPr="00000000">
        <w:rPr>
          <w:sz w:val="24"/>
          <w:szCs w:val="24"/>
          <w:rtl w:val="0"/>
        </w:rPr>
        <w:t xml:space="preserve">utilizzerà, quale piattaforma e-learning di gestione delle attività didattiche, </w:t>
      </w:r>
      <w:r w:rsidDel="00000000" w:rsidR="00000000" w:rsidRPr="00000000">
        <w:rPr>
          <w:b w:val="1"/>
          <w:bCs w:val="1"/>
          <w:i w:val="1"/>
          <w:iCs w:val="1"/>
          <w:sz w:val="24"/>
          <w:szCs w:val="24"/>
          <w:rtl w:val="0"/>
        </w:rPr>
        <w:t xml:space="preserve">Google WorkSpace for Education</w:t>
      </w:r>
      <w:r w:rsidDel="00000000" w:rsidR="00000000" w:rsidRPr="00000000">
        <w:rPr>
          <w:sz w:val="24"/>
          <w:szCs w:val="24"/>
          <w:rtl w:val="0"/>
        </w:rPr>
        <w:t xml:space="preserve">.</w:t>
      </w:r>
    </w:p>
    <w:p w:rsidR="00000000" w:rsidDel="00000000" w:rsidP="00000000" w:rsidRDefault="00000000" w:rsidRPr="00000000" w14:paraId="00000004">
      <w:pPr>
        <w:shd w:fill="ffffff" w:val="clear"/>
        <w:spacing w:after="100" w:line="288" w:lineRule="auto"/>
        <w:jc w:val="both"/>
        <w:rPr>
          <w:sz w:val="24"/>
          <w:szCs w:val="24"/>
        </w:rPr>
      </w:pPr>
      <w:r w:rsidDel="00000000" w:rsidR="00000000" w:rsidRPr="00000000">
        <w:rPr>
          <w:sz w:val="24"/>
          <w:szCs w:val="24"/>
          <w:rtl w:val="0"/>
        </w:rPr>
        <w:t xml:space="preserve">La piattaforma Google WorkSpace for Education offre alle Scuole due categorie di servizi: </w:t>
      </w:r>
      <w:r w:rsidDel="00000000" w:rsidR="00000000" w:rsidRPr="00000000">
        <w:rPr>
          <w:b w:val="1"/>
          <w:bCs w:val="1"/>
          <w:sz w:val="24"/>
          <w:szCs w:val="24"/>
          <w:rtl w:val="0"/>
        </w:rPr>
        <w:t xml:space="preserve">i Servizi principali</w:t>
      </w:r>
      <w:r w:rsidDel="00000000" w:rsidR="00000000" w:rsidRPr="00000000">
        <w:rPr>
          <w:sz w:val="24"/>
          <w:szCs w:val="24"/>
          <w:rtl w:val="0"/>
        </w:rPr>
        <w:t xml:space="preserve"> </w:t>
      </w:r>
      <w:r w:rsidDel="00000000" w:rsidR="00000000" w:rsidRPr="00000000">
        <w:rPr>
          <w:i w:val="1"/>
          <w:iCs w:val="1"/>
          <w:sz w:val="24"/>
          <w:szCs w:val="24"/>
          <w:rtl w:val="0"/>
        </w:rPr>
        <w:t xml:space="preserve">(quali ad esempio Gmail - Drive - Calendar - Classroom - Google Documenti - Google Fogli - Google Meet - Google Moduli - Google Presentazioni - Google Sites - Sincronizzazione Google Chrome - Keep ecc..</w:t>
      </w:r>
      <w:r w:rsidDel="00000000" w:rsidR="00000000" w:rsidRPr="00000000">
        <w:rPr>
          <w:sz w:val="24"/>
          <w:szCs w:val="24"/>
          <w:rtl w:val="0"/>
        </w:rPr>
        <w:t xml:space="preserve">), forniti nell'ambito del contratto Google WorkSpace for Education, e i </w:t>
      </w:r>
      <w:r w:rsidDel="00000000" w:rsidR="00000000" w:rsidRPr="00000000">
        <w:rPr>
          <w:b w:val="1"/>
          <w:bCs w:val="1"/>
          <w:sz w:val="24"/>
          <w:szCs w:val="24"/>
          <w:rtl w:val="0"/>
        </w:rPr>
        <w:t xml:space="preserve">Servizi aggiuntivi</w:t>
      </w:r>
      <w:r w:rsidDel="00000000" w:rsidR="00000000" w:rsidRPr="00000000">
        <w:rPr>
          <w:sz w:val="24"/>
          <w:szCs w:val="24"/>
          <w:rtl w:val="0"/>
        </w:rPr>
        <w:t xml:space="preserve"> (come YouTube, Maps e Blogger, Google Earth etc.), che sono progettati per gli utenti "consumer" che possono essere utilizzati con gli account Google Workspace for Education se autorizzati per fini didattici dall'amministratore di dominio della scuola. Una volta ottenuto il consenso, i servizi aggiuntivi che lo permettono (ad es. YouTube, Maps e Blogger) possono essere utilizzati dagli utenti di Google Workspace for Education.</w:t>
      </w:r>
    </w:p>
    <w:p w:rsidR="00000000" w:rsidDel="00000000" w:rsidP="00000000" w:rsidRDefault="00000000" w:rsidRPr="00000000" w14:paraId="00000005">
      <w:pPr>
        <w:shd w:fill="ffffff" w:val="clear"/>
        <w:spacing w:after="100" w:line="288" w:lineRule="auto"/>
        <w:jc w:val="both"/>
        <w:rPr>
          <w:sz w:val="24"/>
          <w:szCs w:val="24"/>
        </w:rPr>
      </w:pPr>
      <w:r w:rsidDel="00000000" w:rsidR="00000000" w:rsidRPr="00000000">
        <w:rPr>
          <w:sz w:val="24"/>
          <w:szCs w:val="24"/>
          <w:rtl w:val="0"/>
        </w:rPr>
        <w:t xml:space="preserve">Google si impegna a garantire, tramite i suoi servizi, il rispetto della privacy dei clienti. Ha infatti provveduto ad aggiornare i termini e le condizioni per il trattamento dei dati al fine di garantire il rispetto delle modifiche previste dal GDPR, rendendo disponibile questa versione aggiornata prima dell’entrata in vigore del GDPR. A tal proposito è possibile consultare l’informativa sulla Privacy di Google Workspace for Education all’indirizzo</w:t>
      </w:r>
      <w:hyperlink r:id="rId7">
        <w:r w:rsidDel="00000000" w:rsidR="00000000" w:rsidRPr="00000000">
          <w:rPr>
            <w:color w:val="1155cc"/>
            <w:sz w:val="24"/>
            <w:szCs w:val="24"/>
            <w:rtl w:val="0"/>
          </w:rPr>
          <w:t xml:space="preserve"> </w:t>
        </w:r>
      </w:hyperlink>
      <w:hyperlink r:id="rId8">
        <w:r w:rsidDel="00000000" w:rsidR="00000000" w:rsidRPr="00000000">
          <w:rPr>
            <w:color w:val="1155cc"/>
            <w:sz w:val="24"/>
            <w:szCs w:val="24"/>
            <w:u w:val="single"/>
            <w:rtl w:val="0"/>
          </w:rPr>
          <w:t xml:space="preserve">Termini di servizio di Google Workspace - Google Workspace</w:t>
        </w:r>
      </w:hyperlink>
      <w:r w:rsidDel="00000000" w:rsidR="00000000" w:rsidRPr="00000000">
        <w:rPr>
          <w:sz w:val="24"/>
          <w:szCs w:val="24"/>
          <w:rtl w:val="0"/>
        </w:rPr>
        <w:t xml:space="preserve">. Tale documento descrive le modalità con cui i prodotti e i servizi Google raccolgono e usano le informazioni quando vengono utilizzati con account Google WorkSpace for Education.</w:t>
      </w:r>
    </w:p>
    <w:p w:rsidR="00000000" w:rsidDel="00000000" w:rsidP="00000000" w:rsidRDefault="00000000" w:rsidRPr="00000000" w14:paraId="00000006">
      <w:pPr>
        <w:shd w:fill="ffffff" w:val="clear"/>
        <w:spacing w:after="100" w:line="288" w:lineRule="auto"/>
        <w:jc w:val="both"/>
        <w:rPr>
          <w:sz w:val="24"/>
          <w:szCs w:val="24"/>
        </w:rPr>
      </w:pPr>
      <w:r w:rsidDel="00000000" w:rsidR="00000000" w:rsidRPr="00000000">
        <w:rPr>
          <w:sz w:val="24"/>
          <w:szCs w:val="24"/>
          <w:rtl w:val="0"/>
        </w:rPr>
        <w:t xml:space="preserve">A partire da agosto 2025 anche “l'app Gemini for education"  e "NotebookLM", entrambi strumenti di intelligenza artificiale, sono disponibili nell’ambito dei servizi principali di Google Workspace for education per l’utilizzo dei quali l’Amministrazione scolastica richiede il consenso da parte dei soggetti interessati (vd </w:t>
      </w:r>
      <w:hyperlink r:id="rId9">
        <w:r w:rsidDel="00000000" w:rsidR="00000000" w:rsidRPr="00000000">
          <w:rPr>
            <w:color w:val="1155cc"/>
            <w:sz w:val="24"/>
            <w:szCs w:val="24"/>
            <w:u w:val="single"/>
            <w:rtl w:val="0"/>
          </w:rPr>
          <w:t xml:space="preserve">https://workspace.google.com/intl/it/terms/user_features/</w:t>
        </w:r>
      </w:hyperlink>
      <w:r w:rsidDel="00000000" w:rsidR="00000000" w:rsidRPr="00000000">
        <w:rPr>
          <w:sz w:val="24"/>
          <w:szCs w:val="24"/>
          <w:rtl w:val="0"/>
        </w:rPr>
        <w:t xml:space="preserve">). </w:t>
      </w:r>
    </w:p>
    <w:p w:rsidR="00000000" w:rsidDel="00000000" w:rsidP="00000000" w:rsidRDefault="00000000" w:rsidRPr="00000000" w14:paraId="00000007">
      <w:pPr>
        <w:shd w:fill="ffffff" w:val="clear"/>
        <w:spacing w:after="100" w:line="288" w:lineRule="auto"/>
        <w:jc w:val="both"/>
        <w:rPr>
          <w:sz w:val="24"/>
          <w:szCs w:val="24"/>
        </w:rPr>
      </w:pPr>
      <w:r w:rsidDel="00000000" w:rsidR="00000000" w:rsidRPr="00000000">
        <w:rPr>
          <w:sz w:val="24"/>
          <w:szCs w:val="24"/>
          <w:rtl w:val="0"/>
        </w:rPr>
        <w:t xml:space="preserve">In particolare: </w:t>
      </w:r>
    </w:p>
    <w:p w:rsidR="00000000" w:rsidDel="00000000" w:rsidP="00000000" w:rsidRDefault="00000000" w:rsidRPr="00000000" w14:paraId="00000008">
      <w:pPr>
        <w:shd w:fill="ffffff" w:val="clear"/>
        <w:spacing w:after="100" w:line="288" w:lineRule="auto"/>
        <w:jc w:val="both"/>
        <w:rPr>
          <w:sz w:val="24"/>
          <w:szCs w:val="24"/>
        </w:rPr>
      </w:pPr>
      <w:r w:rsidDel="00000000" w:rsidR="00000000" w:rsidRPr="00000000">
        <w:rPr>
          <w:sz w:val="24"/>
          <w:szCs w:val="24"/>
          <w:rtl w:val="0"/>
        </w:rPr>
        <w:t xml:space="preserve">-  L' "app Gemini" o l'app per le versioni Google Workspace for Education, "Gemini for Education", (in entrambi i casi note anche come "Gemini") è uno strumento di intelligenza artificiale conversazionale che consente agli Utenti di raccogliere idee, stimolare la creatività e aumentare la produttività;</w:t>
      </w:r>
    </w:p>
    <w:p w:rsidR="00000000" w:rsidDel="00000000" w:rsidP="00000000" w:rsidRDefault="00000000" w:rsidRPr="00000000" w14:paraId="00000009">
      <w:pPr>
        <w:shd w:fill="ffffff" w:val="clear"/>
        <w:spacing w:after="100" w:line="288" w:lineRule="auto"/>
        <w:jc w:val="both"/>
        <w:rPr>
          <w:sz w:val="24"/>
          <w:szCs w:val="24"/>
        </w:rPr>
      </w:pPr>
      <w:r w:rsidDel="00000000" w:rsidR="00000000" w:rsidRPr="00000000">
        <w:rPr>
          <w:sz w:val="24"/>
          <w:szCs w:val="24"/>
          <w:rtl w:val="0"/>
        </w:rPr>
        <w:t xml:space="preserve">- NotebookLM" è uno strumento di intelligenza artificiale generativa che consente agli Utenti di generare risposte, riassunti e overview audio sulla base di file e prompt forniti dallo stesso utente.</w:t>
      </w:r>
    </w:p>
    <w:p w:rsidR="00000000" w:rsidDel="00000000" w:rsidP="00000000" w:rsidRDefault="00000000" w:rsidRPr="00000000" w14:paraId="0000000A">
      <w:pPr>
        <w:shd w:fill="ffffff" w:val="clear"/>
        <w:spacing w:after="240" w:before="240" w:line="276" w:lineRule="auto"/>
        <w:jc w:val="both"/>
        <w:rPr>
          <w:sz w:val="24"/>
          <w:szCs w:val="24"/>
        </w:rPr>
      </w:pPr>
      <w:r w:rsidDel="00000000" w:rsidR="00000000" w:rsidRPr="00000000">
        <w:rPr>
          <w:sz w:val="24"/>
          <w:szCs w:val="24"/>
          <w:rtl w:val="0"/>
        </w:rPr>
        <w:t xml:space="preserve">Google garantisce una solida protezione della privacy e sicurezza dei dati per le sue applicazioni basate sull'IA, come Gemini e Notebook LM. I principi chiave includono la non utilizzazione dei dati dei clienti per l'addestramento dei modelli di IA e il rispetto delle normative vigenti come il GDPR.</w:t>
      </w:r>
    </w:p>
    <w:p w:rsidR="00000000" w:rsidDel="00000000" w:rsidP="00000000" w:rsidRDefault="00000000" w:rsidRPr="00000000" w14:paraId="0000000B">
      <w:pPr>
        <w:shd w:fill="ffffff" w:val="clear"/>
        <w:spacing w:after="100" w:line="288" w:lineRule="auto"/>
        <w:jc w:val="both"/>
        <w:rPr>
          <w:sz w:val="24"/>
          <w:szCs w:val="24"/>
        </w:rPr>
      </w:pPr>
      <w:r w:rsidDel="00000000" w:rsidR="00000000" w:rsidRPr="00000000">
        <w:rPr>
          <w:sz w:val="24"/>
          <w:szCs w:val="24"/>
          <w:rtl w:val="0"/>
        </w:rPr>
        <w:t xml:space="preserve">Oltre ai Servizi  sopra citati, l’Istituzione scolastica per il tramite dell’amministratore della piattaforma Google può consentire agli utenti del dominio scolastico di accedere alle seguenti altre </w:t>
      </w:r>
      <w:r w:rsidDel="00000000" w:rsidR="00000000" w:rsidRPr="00000000">
        <w:rPr>
          <w:b w:val="1"/>
          <w:bCs w:val="1"/>
          <w:sz w:val="24"/>
          <w:szCs w:val="24"/>
          <w:rtl w:val="0"/>
        </w:rPr>
        <w:t xml:space="preserve">applicazioni digitali di terze parti </w:t>
      </w:r>
      <w:r w:rsidDel="00000000" w:rsidR="00000000" w:rsidRPr="00000000">
        <w:rPr>
          <w:sz w:val="24"/>
          <w:szCs w:val="24"/>
          <w:rtl w:val="0"/>
        </w:rPr>
        <w:t xml:space="preserve">(come, ad esempio, Genially, Geogebra, Mentimeter,  Canva, Book Creator, Code.org, Tinkercad), le quali potranno essere utilizzate da parte degli studenti minori di anni 18, previa acquisizione del consenso da parte dei genitori.</w:t>
      </w:r>
    </w:p>
    <w:p w:rsidR="00000000" w:rsidDel="00000000" w:rsidP="00000000" w:rsidRDefault="00000000" w:rsidRPr="00000000" w14:paraId="0000000C">
      <w:pPr>
        <w:shd w:fill="ffffff" w:val="clear"/>
        <w:spacing w:after="100" w:line="288" w:lineRule="auto"/>
        <w:jc w:val="both"/>
        <w:rPr>
          <w:sz w:val="24"/>
          <w:szCs w:val="24"/>
        </w:rPr>
      </w:pPr>
      <w:r w:rsidDel="00000000" w:rsidR="00000000" w:rsidRPr="00000000">
        <w:rPr>
          <w:sz w:val="24"/>
          <w:szCs w:val="24"/>
          <w:rtl w:val="0"/>
        </w:rPr>
        <w:t xml:space="preserve">Pertanto al fine di creare e gestire l’account di Google Workspace for Education per Vostro/a  figlio/a  Vi invitiamo a leggere con attenzione la nostra informativa Privacy ex art. 13 del GDPR e ad esprimere, laddove previsto,  il Vostro consenso. </w:t>
      </w:r>
      <w:r w:rsidDel="00000000" w:rsidR="00000000" w:rsidRPr="00000000">
        <w:br w:type="page"/>
      </w:r>
      <w:r w:rsidDel="00000000" w:rsidR="00000000" w:rsidRPr="00000000">
        <w:rPr>
          <w:rtl w:val="0"/>
        </w:rPr>
      </w:r>
    </w:p>
    <w:p w:rsidR="00000000" w:rsidDel="00000000" w:rsidP="00000000" w:rsidRDefault="00000000" w:rsidRPr="00000000" w14:paraId="0000000D">
      <w:pPr>
        <w:shd w:fill="ffffff" w:val="clear"/>
        <w:spacing w:after="100" w:line="288" w:lineRule="auto"/>
        <w:jc w:val="center"/>
        <w:rPr>
          <w:b w:val="1"/>
          <w:bCs w:val="1"/>
          <w:sz w:val="28"/>
          <w:szCs w:val="28"/>
        </w:rPr>
      </w:pPr>
      <w:r w:rsidDel="00000000" w:rsidR="00000000" w:rsidRPr="00000000">
        <w:rPr>
          <w:b w:val="1"/>
          <w:bCs w:val="1"/>
          <w:sz w:val="28"/>
          <w:szCs w:val="28"/>
          <w:rtl w:val="0"/>
        </w:rPr>
        <w:t xml:space="preserve">Informativa per il trattamento dei dati ex art. 13 del Regolamento Europeo 2016/679 effettuato mediante la piattaforma Google Work Space for Education</w:t>
      </w:r>
    </w:p>
    <w:p w:rsidR="00000000" w:rsidDel="00000000" w:rsidP="00000000" w:rsidRDefault="00000000" w:rsidRPr="00000000" w14:paraId="0000000E">
      <w:pPr>
        <w:spacing w:after="100" w:line="288"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F">
      <w:pPr>
        <w:spacing w:after="100" w:line="288" w:lineRule="auto"/>
        <w:rPr>
          <w:sz w:val="24"/>
          <w:szCs w:val="24"/>
        </w:rPr>
      </w:pPr>
      <w:r w:rsidDel="00000000" w:rsidR="00000000" w:rsidRPr="00000000">
        <w:rPr>
          <w:sz w:val="24"/>
          <w:szCs w:val="24"/>
          <w:rtl w:val="0"/>
        </w:rPr>
        <w:t xml:space="preserve">Gentile Signore/a,</w:t>
      </w:r>
    </w:p>
    <w:p w:rsidR="00000000" w:rsidDel="00000000" w:rsidP="00000000" w:rsidRDefault="00000000" w:rsidRPr="00000000" w14:paraId="00000010">
      <w:pPr>
        <w:spacing w:after="100" w:line="288" w:lineRule="auto"/>
        <w:jc w:val="both"/>
        <w:rPr>
          <w:sz w:val="24"/>
          <w:szCs w:val="24"/>
        </w:rPr>
      </w:pPr>
      <w:r w:rsidDel="00000000" w:rsidR="00000000" w:rsidRPr="00000000">
        <w:rPr>
          <w:sz w:val="24"/>
          <w:szCs w:val="24"/>
          <w:rtl w:val="0"/>
        </w:rPr>
        <w:t xml:space="preserve">ai sensi di quanto previsto dalla normativa in oggetto questo Istituto  in qualità di  Titolare del trattamento, come disposto dagli artt. 13-14 Regolamento UE 679/2016  desidera preventivamente informarLa che il trattamento  dei dati personali sarà improntato ai principi di correttezza, liceità e trasparenza e di tutela della Sua riservatezza e dei Suoi diritti.</w:t>
      </w:r>
    </w:p>
    <w:p w:rsidR="00000000" w:rsidDel="00000000" w:rsidP="00000000" w:rsidRDefault="00000000" w:rsidRPr="00000000" w14:paraId="00000011">
      <w:pPr>
        <w:spacing w:after="100" w:line="288" w:lineRule="auto"/>
        <w:rPr>
          <w:sz w:val="24"/>
          <w:szCs w:val="24"/>
        </w:rPr>
      </w:pPr>
      <w:r w:rsidDel="00000000" w:rsidR="00000000" w:rsidRPr="00000000">
        <w:rPr>
          <w:sz w:val="24"/>
          <w:szCs w:val="24"/>
          <w:rtl w:val="0"/>
        </w:rPr>
        <w:t xml:space="preserve">Indichiamo di seguito le informazioni riguardo al trattamento dei Suoi dati:</w:t>
      </w:r>
    </w:p>
    <w:p w:rsidR="00000000" w:rsidDel="00000000" w:rsidP="00000000" w:rsidRDefault="00000000" w:rsidRPr="00000000" w14:paraId="00000012">
      <w:pPr>
        <w:numPr>
          <w:ilvl w:val="0"/>
          <w:numId w:val="7"/>
        </w:numPr>
        <w:spacing w:after="100" w:line="288" w:lineRule="auto"/>
        <w:ind w:left="720" w:hanging="360"/>
        <w:jc w:val="both"/>
        <w:rPr>
          <w:sz w:val="24"/>
          <w:szCs w:val="24"/>
        </w:rPr>
      </w:pPr>
      <w:r w:rsidDel="00000000" w:rsidR="00000000" w:rsidRPr="00000000">
        <w:rPr>
          <w:b w:val="1"/>
          <w:bCs w:val="1"/>
          <w:sz w:val="24"/>
          <w:szCs w:val="24"/>
          <w:highlight w:val="white"/>
          <w:rtl w:val="0"/>
        </w:rPr>
        <w:t xml:space="preserve">Dati di contatto del Titolare del Trattamento: </w:t>
      </w:r>
      <w:r w:rsidDel="00000000" w:rsidR="00000000" w:rsidRPr="00000000">
        <w:rPr>
          <w:sz w:val="24"/>
          <w:szCs w:val="24"/>
          <w:rtl w:val="0"/>
        </w:rPr>
        <w:t xml:space="preserve">Il Titolare del trattamento è Istituto Comprensivo </w:t>
      </w:r>
      <w:r w:rsidDel="00000000" w:rsidR="00000000" w:rsidRPr="00000000">
        <w:rPr>
          <w:sz w:val="24"/>
          <w:szCs w:val="24"/>
          <w:highlight w:val="white"/>
          <w:rtl w:val="0"/>
        </w:rPr>
        <w:t xml:space="preserve">"E. Solvay - D. Alighieri", VIA ERNESTO SOLVAY 31, 57016 - ROSIGNANO MARITTIMO (LI) - Tel.: 0586764609 - C.F.: 92137870496 - C.M.: LIIC818003 - E-mail: LIIC818003@istruzione.it - Pec: liic818003@pec.istruzione.it;</w:t>
      </w:r>
      <w:r w:rsidDel="00000000" w:rsidR="00000000" w:rsidRPr="00000000">
        <w:rPr>
          <w:rtl w:val="0"/>
        </w:rPr>
      </w:r>
    </w:p>
    <w:p w:rsidR="00000000" w:rsidDel="00000000" w:rsidP="00000000" w:rsidRDefault="00000000" w:rsidRPr="00000000" w14:paraId="00000013">
      <w:pPr>
        <w:numPr>
          <w:ilvl w:val="0"/>
          <w:numId w:val="7"/>
        </w:numPr>
        <w:spacing w:after="100" w:line="288" w:lineRule="auto"/>
        <w:ind w:left="720" w:firstLine="425"/>
        <w:jc w:val="both"/>
        <w:rPr>
          <w:sz w:val="24"/>
          <w:szCs w:val="24"/>
        </w:rPr>
      </w:pPr>
      <w:r w:rsidDel="00000000" w:rsidR="00000000" w:rsidRPr="00000000">
        <w:rPr>
          <w:b w:val="1"/>
          <w:bCs w:val="1"/>
          <w:sz w:val="24"/>
          <w:szCs w:val="24"/>
          <w:rtl w:val="0"/>
        </w:rPr>
        <w:t xml:space="preserve">Dati di contatto del Responsabile della Protezione dei dati</w:t>
      </w:r>
      <w:r w:rsidDel="00000000" w:rsidR="00000000" w:rsidRPr="00000000">
        <w:rPr>
          <w:rtl w:val="0"/>
        </w:rPr>
      </w:r>
    </w:p>
    <w:p w:rsidR="00000000" w:rsidDel="00000000" w:rsidP="00000000" w:rsidRDefault="00000000" w:rsidRPr="00000000" w14:paraId="00000014">
      <w:pPr>
        <w:spacing w:after="100" w:line="288" w:lineRule="auto"/>
        <w:jc w:val="both"/>
        <w:rPr>
          <w:sz w:val="24"/>
          <w:szCs w:val="24"/>
        </w:rPr>
      </w:pPr>
      <w:r w:rsidDel="00000000" w:rsidR="00000000" w:rsidRPr="00000000">
        <w:rPr>
          <w:sz w:val="24"/>
          <w:szCs w:val="24"/>
          <w:rtl w:val="0"/>
        </w:rPr>
        <w:t xml:space="preserve">Il Responsabile della Protezione dei Dati (RPD) è la società </w:t>
      </w:r>
      <w:r w:rsidDel="00000000" w:rsidR="00000000" w:rsidRPr="00000000">
        <w:rPr>
          <w:b w:val="1"/>
          <w:bCs w:val="1"/>
          <w:color w:val="000000"/>
          <w:rtl w:val="0"/>
        </w:rPr>
        <w:t xml:space="preserve">Edu Consulting Srl P.IVA 15050081007 tel.: 06-87153238 E-mail: gdpr@educonsulting.it PEC: educonsulting@pec.it</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15">
      <w:pPr>
        <w:numPr>
          <w:ilvl w:val="0"/>
          <w:numId w:val="7"/>
        </w:numPr>
        <w:pBdr>
          <w:top w:space="0" w:sz="0" w:val="nil"/>
          <w:left w:space="0" w:sz="0" w:val="nil"/>
          <w:bottom w:space="0" w:sz="0" w:val="nil"/>
          <w:right w:space="0" w:sz="0" w:val="nil"/>
          <w:between w:space="0" w:sz="0" w:val="nil"/>
        </w:pBdr>
        <w:spacing w:after="100" w:line="288" w:lineRule="auto"/>
        <w:ind w:left="0" w:firstLine="425"/>
        <w:jc w:val="both"/>
        <w:rPr>
          <w:sz w:val="24"/>
          <w:szCs w:val="24"/>
        </w:rPr>
      </w:pPr>
      <w:r w:rsidDel="00000000" w:rsidR="00000000" w:rsidRPr="00000000">
        <w:rPr>
          <w:b w:val="1"/>
          <w:bCs w:val="1"/>
          <w:sz w:val="24"/>
          <w:szCs w:val="24"/>
          <w:rtl w:val="0"/>
        </w:rPr>
        <w:t xml:space="preserve">Dati di contatto Responsabile del trattamento dei dati</w:t>
      </w:r>
      <w:r w:rsidDel="00000000" w:rsidR="00000000" w:rsidRPr="00000000">
        <w:rPr>
          <w:rtl w:val="0"/>
        </w:rPr>
      </w:r>
    </w:p>
    <w:p w:rsidR="00000000" w:rsidDel="00000000" w:rsidP="00000000" w:rsidRDefault="00000000" w:rsidRPr="00000000" w14:paraId="00000016">
      <w:pPr>
        <w:spacing w:after="100" w:line="288" w:lineRule="auto"/>
        <w:jc w:val="both"/>
        <w:rPr>
          <w:b w:val="1"/>
          <w:bCs w:val="1"/>
          <w:sz w:val="24"/>
          <w:szCs w:val="24"/>
        </w:rPr>
      </w:pPr>
      <w:r w:rsidDel="00000000" w:rsidR="00000000" w:rsidRPr="00000000">
        <w:rPr>
          <w:sz w:val="24"/>
          <w:szCs w:val="24"/>
          <w:rtl w:val="0"/>
        </w:rPr>
        <w:t xml:space="preserve">Il Responsabile del trattamento dei dati è la società </w:t>
      </w:r>
      <w:r w:rsidDel="00000000" w:rsidR="00000000" w:rsidRPr="00000000">
        <w:rPr>
          <w:b w:val="1"/>
          <w:bCs w:val="1"/>
          <w:sz w:val="24"/>
          <w:szCs w:val="24"/>
          <w:rtl w:val="0"/>
        </w:rPr>
        <w:t xml:space="preserve">Google Ireland Limited, con sede presso Gordon House, Barrow Street, Dublino 4, Irlanda; </w:t>
      </w:r>
    </w:p>
    <w:p w:rsidR="00000000" w:rsidDel="00000000" w:rsidP="00000000" w:rsidRDefault="00000000" w:rsidRPr="00000000" w14:paraId="00000017">
      <w:pPr>
        <w:numPr>
          <w:ilvl w:val="0"/>
          <w:numId w:val="7"/>
        </w:numPr>
        <w:pBdr>
          <w:top w:space="0" w:sz="0" w:val="nil"/>
          <w:left w:space="0" w:sz="0" w:val="nil"/>
          <w:bottom w:space="0" w:sz="0" w:val="nil"/>
          <w:right w:space="0" w:sz="0" w:val="nil"/>
          <w:between w:space="0" w:sz="0" w:val="nil"/>
        </w:pBdr>
        <w:spacing w:after="100" w:line="288" w:lineRule="auto"/>
        <w:ind w:left="0" w:firstLine="425"/>
        <w:jc w:val="both"/>
        <w:rPr>
          <w:sz w:val="24"/>
          <w:szCs w:val="24"/>
        </w:rPr>
      </w:pPr>
      <w:r w:rsidDel="00000000" w:rsidR="00000000" w:rsidRPr="00000000">
        <w:rPr>
          <w:b w:val="1"/>
          <w:bCs w:val="1"/>
          <w:sz w:val="24"/>
          <w:szCs w:val="24"/>
          <w:rtl w:val="0"/>
        </w:rPr>
        <w:t xml:space="preserve">Tipologia di dati oggetto del trattamento, finalità del trattamento e base giuridica</w:t>
      </w:r>
      <w:r w:rsidDel="00000000" w:rsidR="00000000" w:rsidRPr="00000000">
        <w:rPr>
          <w:rtl w:val="0"/>
        </w:rPr>
      </w:r>
    </w:p>
    <w:p w:rsidR="00000000" w:rsidDel="00000000" w:rsidP="00000000" w:rsidRDefault="00000000" w:rsidRPr="00000000" w14:paraId="00000018">
      <w:pPr>
        <w:spacing w:after="100" w:line="288" w:lineRule="auto"/>
        <w:jc w:val="both"/>
        <w:rPr>
          <w:sz w:val="24"/>
          <w:szCs w:val="24"/>
        </w:rPr>
      </w:pPr>
      <w:r w:rsidDel="00000000" w:rsidR="00000000" w:rsidRPr="00000000">
        <w:rPr>
          <w:sz w:val="24"/>
          <w:szCs w:val="24"/>
          <w:rtl w:val="0"/>
        </w:rPr>
        <w:t xml:space="preserve">Fermo restando che i Dati Personali saranno trattati esclusivamente con riferimento ad attività didattiche afferenti gli scopi istituzionali della Scuola, inserite nel Piano dell'Offerta Formativa, e mai in modo da ledere la Sua dignità e/o libertà, la Scuola tratterà i dati personali dell’utente esclusivamente ai fini della creazione e gestione dell’account Google Work Space for Education.</w:t>
      </w:r>
    </w:p>
    <w:p w:rsidR="00000000" w:rsidDel="00000000" w:rsidP="00000000" w:rsidRDefault="00000000" w:rsidRPr="00000000" w14:paraId="00000019">
      <w:pPr>
        <w:spacing w:after="100" w:line="288" w:lineRule="auto"/>
        <w:jc w:val="both"/>
        <w:rPr>
          <w:sz w:val="24"/>
          <w:szCs w:val="24"/>
        </w:rPr>
      </w:pPr>
      <w:r w:rsidDel="00000000" w:rsidR="00000000" w:rsidRPr="00000000">
        <w:rPr>
          <w:sz w:val="24"/>
          <w:szCs w:val="24"/>
          <w:rtl w:val="0"/>
        </w:rPr>
        <w:t xml:space="preserve">Tramite l’account Google WorkSpace for Education, gli utenti possono accedere e utilizzare i seguenti servizi: </w:t>
      </w:r>
      <w:r w:rsidDel="00000000" w:rsidR="00000000" w:rsidRPr="00000000">
        <w:rPr>
          <w:b w:val="1"/>
          <w:bCs w:val="1"/>
          <w:sz w:val="24"/>
          <w:szCs w:val="24"/>
          <w:rtl w:val="0"/>
        </w:rPr>
        <w:t xml:space="preserve">"Servizi principali"</w:t>
      </w:r>
      <w:r w:rsidDel="00000000" w:rsidR="00000000" w:rsidRPr="00000000">
        <w:rPr>
          <w:sz w:val="24"/>
          <w:szCs w:val="24"/>
          <w:rtl w:val="0"/>
        </w:rPr>
        <w:t xml:space="preserve"> offerti da Google e descritti all'indirizzo</w:t>
      </w:r>
      <w:hyperlink r:id="rId10">
        <w:r w:rsidDel="00000000" w:rsidR="00000000" w:rsidRPr="00000000">
          <w:rPr>
            <w:sz w:val="24"/>
            <w:szCs w:val="24"/>
            <w:rtl w:val="0"/>
          </w:rPr>
          <w:t xml:space="preserve"> </w:t>
        </w:r>
      </w:hyperlink>
      <w:hyperlink r:id="rId11">
        <w:r w:rsidDel="00000000" w:rsidR="00000000" w:rsidRPr="00000000">
          <w:rPr>
            <w:color w:val="1155cc"/>
            <w:sz w:val="24"/>
            <w:szCs w:val="24"/>
            <w:u w:val="single"/>
            <w:rtl w:val="0"/>
          </w:rPr>
          <w:t xml:space="preserve">https://workspace.google.com/terms/user_features.html:</w:t>
        </w:r>
      </w:hyperlink>
      <w:r w:rsidDel="00000000" w:rsidR="00000000" w:rsidRPr="00000000">
        <w:rPr>
          <w:sz w:val="24"/>
          <w:szCs w:val="24"/>
          <w:rtl w:val="0"/>
        </w:rPr>
        <w:t xml:space="preserve"> Gmail (incluso Inbox by Gmail), Calendar, Classroom, Contatti, Drive, Documenti, Moduli, Gruppi, Keep, Fogli , Sites, Presentazioni, Talk/Hangouts , Vault, Gemini, Notebook LM) e, laddove previsti,  </w:t>
      </w:r>
      <w:r w:rsidDel="00000000" w:rsidR="00000000" w:rsidRPr="00000000">
        <w:rPr>
          <w:b w:val="1"/>
          <w:bCs w:val="1"/>
          <w:sz w:val="24"/>
          <w:szCs w:val="24"/>
          <w:rtl w:val="0"/>
        </w:rPr>
        <w:t xml:space="preserve"> i "Servizi aggiuntivi" </w:t>
      </w:r>
      <w:r w:rsidDel="00000000" w:rsidR="00000000" w:rsidRPr="00000000">
        <w:rPr>
          <w:sz w:val="24"/>
          <w:szCs w:val="24"/>
          <w:rtl w:val="0"/>
        </w:rPr>
        <w:t xml:space="preserve">(quali ad esempio YouTube, Blogger, Google Maps).</w:t>
      </w:r>
    </w:p>
    <w:p w:rsidR="00000000" w:rsidDel="00000000" w:rsidP="00000000" w:rsidRDefault="00000000" w:rsidRPr="00000000" w14:paraId="0000001A">
      <w:pPr>
        <w:spacing w:after="100" w:line="288" w:lineRule="auto"/>
        <w:jc w:val="both"/>
        <w:rPr>
          <w:sz w:val="24"/>
          <w:szCs w:val="24"/>
        </w:rPr>
      </w:pPr>
      <w:r w:rsidDel="00000000" w:rsidR="00000000" w:rsidRPr="00000000">
        <w:rPr>
          <w:sz w:val="24"/>
          <w:szCs w:val="24"/>
          <w:rtl w:val="0"/>
        </w:rPr>
        <w:t xml:space="preserve">Per l’utilizzo dei soli servizi principali il trattamento dei dati avverrà ai sensi dell’art. 6,comma 1,  lett. e) del Regolamento (trattamento necessario per l’esecuzione di un compito di interesse pubblico o connesso all’esercizio di pubblici poteri di cui è investito il Titolare del trattamento), senza necessità di Suo specifico consenso. Viceversa, per l’utilizzo delle applicazioni di intelligenza artificiale, dei servizi aggiuntivi e per l’utilizzo delle applicazioni di terze parti il trattamento si baserà sul Suo consenso ai sensi dell’art. 6, co. 1, lett. a) del Regolamento. </w:t>
      </w:r>
    </w:p>
    <w:p w:rsidR="00000000" w:rsidDel="00000000" w:rsidP="00000000" w:rsidRDefault="00000000" w:rsidRPr="00000000" w14:paraId="0000001B">
      <w:pPr>
        <w:shd w:fill="ffffff" w:val="clear"/>
        <w:spacing w:after="100" w:line="288" w:lineRule="auto"/>
        <w:jc w:val="both"/>
        <w:rPr>
          <w:sz w:val="24"/>
          <w:szCs w:val="24"/>
        </w:rPr>
      </w:pPr>
      <w:r w:rsidDel="00000000" w:rsidR="00000000" w:rsidRPr="00000000">
        <w:rPr>
          <w:sz w:val="24"/>
          <w:szCs w:val="24"/>
          <w:rtl w:val="0"/>
        </w:rPr>
        <w:t xml:space="preserve">Oltre ai Servizi  sopra citati, l’Istituzione scolastica per il tramite dell’amministratore della piattaforma Google consentirà agli utenti del dominio scolastico di accedere alle seguenti altre </w:t>
      </w:r>
      <w:r w:rsidDel="00000000" w:rsidR="00000000" w:rsidRPr="00000000">
        <w:rPr>
          <w:b w:val="1"/>
          <w:bCs w:val="1"/>
          <w:sz w:val="24"/>
          <w:szCs w:val="24"/>
          <w:rtl w:val="0"/>
        </w:rPr>
        <w:t xml:space="preserve">applicazioni digitali di terze parti</w:t>
      </w:r>
      <w:r w:rsidDel="00000000" w:rsidR="00000000" w:rsidRPr="00000000">
        <w:rPr>
          <w:sz w:val="24"/>
          <w:szCs w:val="24"/>
          <w:rtl w:val="0"/>
        </w:rPr>
        <w:t xml:space="preserve"> (quali Genially, Geogebra, Mentimeter,  Canva, Book Creator, Code.org, Tinkercad), le quali potranno essere utilizzate da parte degli studenti minori di anni 18, previa acquisizione del consenso da parte dei genitori.</w:t>
      </w:r>
    </w:p>
    <w:p w:rsidR="00000000" w:rsidDel="00000000" w:rsidP="00000000" w:rsidRDefault="00000000" w:rsidRPr="00000000" w14:paraId="0000001C">
      <w:pPr>
        <w:numPr>
          <w:ilvl w:val="0"/>
          <w:numId w:val="7"/>
        </w:numPr>
        <w:pBdr>
          <w:top w:space="0" w:sz="0" w:val="nil"/>
          <w:left w:space="0" w:sz="0" w:val="nil"/>
          <w:bottom w:space="0" w:sz="0" w:val="nil"/>
          <w:right w:space="0" w:sz="0" w:val="nil"/>
          <w:between w:space="0" w:sz="0" w:val="nil"/>
        </w:pBdr>
        <w:spacing w:after="100" w:line="288" w:lineRule="auto"/>
        <w:ind w:left="0" w:firstLine="425"/>
        <w:jc w:val="both"/>
        <w:rPr>
          <w:sz w:val="24"/>
          <w:szCs w:val="24"/>
        </w:rPr>
      </w:pPr>
      <w:r w:rsidDel="00000000" w:rsidR="00000000" w:rsidRPr="00000000">
        <w:rPr>
          <w:b w:val="1"/>
          <w:bCs w:val="1"/>
          <w:sz w:val="24"/>
          <w:szCs w:val="24"/>
          <w:rtl w:val="0"/>
        </w:rPr>
        <w:t xml:space="preserve">Carattere obbligatorio o facoltativo del conferimento dei dati personali</w:t>
      </w:r>
      <w:r w:rsidDel="00000000" w:rsidR="00000000" w:rsidRPr="00000000">
        <w:rPr>
          <w:rtl w:val="0"/>
        </w:rPr>
      </w:r>
    </w:p>
    <w:p w:rsidR="00000000" w:rsidDel="00000000" w:rsidP="00000000" w:rsidRDefault="00000000" w:rsidRPr="00000000" w14:paraId="0000001D">
      <w:pPr>
        <w:spacing w:after="100" w:line="288" w:lineRule="auto"/>
        <w:jc w:val="both"/>
        <w:rPr>
          <w:sz w:val="24"/>
          <w:szCs w:val="24"/>
        </w:rPr>
      </w:pPr>
      <w:r w:rsidDel="00000000" w:rsidR="00000000" w:rsidRPr="00000000">
        <w:rPr>
          <w:sz w:val="24"/>
          <w:szCs w:val="24"/>
          <w:rtl w:val="0"/>
        </w:rPr>
        <w:t xml:space="preserve">ll conferimento dei Suoi dati per le finalità sopra indicate e il conseguente trattamento  sono obbligatori per potersi iscrivere alla/e  piattaforma/e e per poter partecipare alle attività con essa proposte. </w:t>
      </w:r>
    </w:p>
    <w:p w:rsidR="00000000" w:rsidDel="00000000" w:rsidP="00000000" w:rsidRDefault="00000000" w:rsidRPr="00000000" w14:paraId="0000001E">
      <w:pPr>
        <w:spacing w:after="100" w:line="288" w:lineRule="auto"/>
        <w:jc w:val="both"/>
        <w:rPr>
          <w:sz w:val="24"/>
          <w:szCs w:val="24"/>
        </w:rPr>
      </w:pPr>
      <w:r w:rsidDel="00000000" w:rsidR="00000000" w:rsidRPr="00000000">
        <w:rPr>
          <w:sz w:val="24"/>
          <w:szCs w:val="24"/>
          <w:rtl w:val="0"/>
        </w:rPr>
        <w:t xml:space="preserve">Il mancato consenso, invece, non permetterà l’utilizzo e l’attivazione dei sistemi di intelligenza artificiale conversazionale e generativa, dei servizi aggiuntivi di Google nonché l’utilizzo delle app di terze parti tramite l’account Google workspace for education per la gestione delle attività didattiche.  In qualsiasi momento ha il diritto di revocare il consenso prestato con la stessa modalità con cui è stato accordato. La revoca del consenso non pregiudica la liceità del trattamento basata sul consenso prima della revoca.</w:t>
      </w:r>
    </w:p>
    <w:p w:rsidR="00000000" w:rsidDel="00000000" w:rsidP="00000000" w:rsidRDefault="00000000" w:rsidRPr="00000000" w14:paraId="0000001F">
      <w:pPr>
        <w:numPr>
          <w:ilvl w:val="0"/>
          <w:numId w:val="7"/>
        </w:numPr>
        <w:pBdr>
          <w:top w:space="0" w:sz="0" w:val="nil"/>
          <w:left w:space="0" w:sz="0" w:val="nil"/>
          <w:bottom w:space="0" w:sz="0" w:val="nil"/>
          <w:right w:space="0" w:sz="0" w:val="nil"/>
          <w:between w:space="0" w:sz="0" w:val="nil"/>
        </w:pBdr>
        <w:spacing w:after="100" w:line="288" w:lineRule="auto"/>
        <w:ind w:left="0" w:firstLine="425"/>
        <w:jc w:val="both"/>
        <w:rPr>
          <w:sz w:val="24"/>
          <w:szCs w:val="24"/>
        </w:rPr>
      </w:pPr>
      <w:r w:rsidDel="00000000" w:rsidR="00000000" w:rsidRPr="00000000">
        <w:rPr>
          <w:b w:val="1"/>
          <w:bCs w:val="1"/>
          <w:sz w:val="24"/>
          <w:szCs w:val="24"/>
          <w:rtl w:val="0"/>
        </w:rPr>
        <w:t xml:space="preserve">Modalità di trattamento dei dati</w:t>
      </w:r>
      <w:r w:rsidDel="00000000" w:rsidR="00000000" w:rsidRPr="00000000">
        <w:rPr>
          <w:rtl w:val="0"/>
        </w:rPr>
      </w:r>
    </w:p>
    <w:p w:rsidR="00000000" w:rsidDel="00000000" w:rsidP="00000000" w:rsidRDefault="00000000" w:rsidRPr="00000000" w14:paraId="00000020">
      <w:pPr>
        <w:spacing w:after="100" w:line="288" w:lineRule="auto"/>
        <w:jc w:val="both"/>
        <w:rPr>
          <w:sz w:val="24"/>
          <w:szCs w:val="24"/>
        </w:rPr>
      </w:pPr>
      <w:r w:rsidDel="00000000" w:rsidR="00000000" w:rsidRPr="00000000">
        <w:rPr>
          <w:sz w:val="24"/>
          <w:szCs w:val="24"/>
          <w:rtl w:val="0"/>
        </w:rPr>
        <w:t xml:space="preserve">In relazione a quanto sopra il trattamento potrà essere effettuato sia con strumenti cartacei che elettronici, in entrambi i casi con adeguate misure di sicurezza, nel rispetto di quelle indicate dal Codice Privacy (novellato D.lgs 196/2003) e delle altre individuate ai sensi del Regolamento UE 2016/679.</w:t>
      </w:r>
    </w:p>
    <w:p w:rsidR="00000000" w:rsidDel="00000000" w:rsidP="00000000" w:rsidRDefault="00000000" w:rsidRPr="00000000" w14:paraId="00000021">
      <w:pPr>
        <w:numPr>
          <w:ilvl w:val="0"/>
          <w:numId w:val="7"/>
        </w:numPr>
        <w:pBdr>
          <w:top w:space="0" w:sz="0" w:val="nil"/>
          <w:left w:space="0" w:sz="0" w:val="nil"/>
          <w:bottom w:space="0" w:sz="0" w:val="nil"/>
          <w:right w:space="0" w:sz="0" w:val="nil"/>
          <w:between w:space="0" w:sz="0" w:val="nil"/>
        </w:pBdr>
        <w:spacing w:after="100" w:line="288" w:lineRule="auto"/>
        <w:ind w:left="0" w:firstLine="425"/>
        <w:jc w:val="both"/>
        <w:rPr>
          <w:sz w:val="24"/>
          <w:szCs w:val="24"/>
        </w:rPr>
      </w:pPr>
      <w:r w:rsidDel="00000000" w:rsidR="00000000" w:rsidRPr="00000000">
        <w:rPr>
          <w:b w:val="1"/>
          <w:bCs w:val="1"/>
          <w:sz w:val="24"/>
          <w:szCs w:val="24"/>
          <w:rtl w:val="0"/>
        </w:rPr>
        <w:t xml:space="preserve">Soggetti a cui i dati vengono comunicati</w:t>
      </w:r>
      <w:r w:rsidDel="00000000" w:rsidR="00000000" w:rsidRPr="00000000">
        <w:rPr>
          <w:rtl w:val="0"/>
        </w:rPr>
      </w:r>
    </w:p>
    <w:p w:rsidR="00000000" w:rsidDel="00000000" w:rsidP="00000000" w:rsidRDefault="00000000" w:rsidRPr="00000000" w14:paraId="00000022">
      <w:pPr>
        <w:spacing w:after="100" w:line="288" w:lineRule="auto"/>
        <w:jc w:val="both"/>
        <w:rPr>
          <w:sz w:val="24"/>
          <w:szCs w:val="24"/>
        </w:rPr>
      </w:pPr>
      <w:r w:rsidDel="00000000" w:rsidR="00000000" w:rsidRPr="00000000">
        <w:rPr>
          <w:sz w:val="24"/>
          <w:szCs w:val="24"/>
          <w:rtl w:val="0"/>
        </w:rPr>
        <w:t xml:space="preserve">I dati personali potranno essere comunicati, nell’ambito della scuola, al Dirigente Scolastico, ai responsabili del trattamento appositamente designati, agli addetti alla gestione della piattaforma, che, nella loro qualità di amministratori della piattaforma e/o incaricati del trattamento, saranno a tal fine adeguatamente istruiti dal Titolare.</w:t>
      </w:r>
    </w:p>
    <w:p w:rsidR="00000000" w:rsidDel="00000000" w:rsidP="00000000" w:rsidRDefault="00000000" w:rsidRPr="00000000" w14:paraId="00000023">
      <w:pPr>
        <w:spacing w:after="100" w:line="288" w:lineRule="auto"/>
        <w:jc w:val="both"/>
        <w:rPr>
          <w:sz w:val="24"/>
          <w:szCs w:val="24"/>
        </w:rPr>
      </w:pPr>
      <w:r w:rsidDel="00000000" w:rsidR="00000000" w:rsidRPr="00000000">
        <w:rPr>
          <w:sz w:val="24"/>
          <w:szCs w:val="24"/>
          <w:rtl w:val="0"/>
        </w:rPr>
        <w:t xml:space="preserve">I dati personali potranno altresì essere comunicati a soggetti terzi per lo svolgimento di lavori di manutenzione hardware o software necessari al funzionamento della piattaforma o per la gestione di alcune funzionalità aggiuntive.  </w:t>
      </w:r>
    </w:p>
    <w:p w:rsidR="00000000" w:rsidDel="00000000" w:rsidP="00000000" w:rsidRDefault="00000000" w:rsidRPr="00000000" w14:paraId="00000024">
      <w:pPr>
        <w:spacing w:after="100" w:line="288" w:lineRule="auto"/>
        <w:jc w:val="both"/>
        <w:rPr>
          <w:sz w:val="24"/>
          <w:szCs w:val="24"/>
        </w:rPr>
      </w:pPr>
      <w:r w:rsidDel="00000000" w:rsidR="00000000" w:rsidRPr="00000000">
        <w:rPr>
          <w:sz w:val="24"/>
          <w:szCs w:val="24"/>
          <w:rtl w:val="0"/>
        </w:rPr>
        <w:t xml:space="preserve">L’effettuazione di questi trattamenti costituisce una condizione necessaria affinché l’interessato possa fruire dei relativi servizi. I dati personali non saranno comunicati a terzi se non per ottemperare ad obblighi di legge o rispondere ad istanze legali e giudiziarie. Potranno essere diffusi esclusivamente i dati personali previsti dalla normativa e rigorosamente nei casi ivi indicati.</w:t>
      </w:r>
    </w:p>
    <w:p w:rsidR="00000000" w:rsidDel="00000000" w:rsidP="00000000" w:rsidRDefault="00000000" w:rsidRPr="00000000" w14:paraId="00000025">
      <w:pPr>
        <w:numPr>
          <w:ilvl w:val="0"/>
          <w:numId w:val="7"/>
        </w:numPr>
        <w:pBdr>
          <w:top w:space="0" w:sz="0" w:val="nil"/>
          <w:left w:space="0" w:sz="0" w:val="nil"/>
          <w:bottom w:space="0" w:sz="0" w:val="nil"/>
          <w:right w:space="0" w:sz="0" w:val="nil"/>
          <w:between w:space="0" w:sz="0" w:val="nil"/>
        </w:pBdr>
        <w:spacing w:after="100" w:line="288" w:lineRule="auto"/>
        <w:ind w:left="0" w:firstLine="425"/>
        <w:jc w:val="both"/>
        <w:rPr>
          <w:sz w:val="24"/>
          <w:szCs w:val="24"/>
        </w:rPr>
      </w:pPr>
      <w:r w:rsidDel="00000000" w:rsidR="00000000" w:rsidRPr="00000000">
        <w:rPr>
          <w:b w:val="1"/>
          <w:bCs w:val="1"/>
          <w:sz w:val="24"/>
          <w:szCs w:val="24"/>
          <w:rtl w:val="0"/>
        </w:rPr>
        <w:t xml:space="preserve">Tempo di conservazione dei dati e trasferimento dei dati al di fuori dell’Unione Europea</w:t>
      </w:r>
      <w:r w:rsidDel="00000000" w:rsidR="00000000" w:rsidRPr="00000000">
        <w:rPr>
          <w:rtl w:val="0"/>
        </w:rPr>
      </w:r>
    </w:p>
    <w:p w:rsidR="00000000" w:rsidDel="00000000" w:rsidP="00000000" w:rsidRDefault="00000000" w:rsidRPr="00000000" w14:paraId="00000026">
      <w:pPr>
        <w:spacing w:after="100" w:line="288" w:lineRule="auto"/>
        <w:jc w:val="both"/>
        <w:rPr>
          <w:sz w:val="24"/>
          <w:szCs w:val="24"/>
        </w:rPr>
      </w:pPr>
      <w:r w:rsidDel="00000000" w:rsidR="00000000" w:rsidRPr="00000000">
        <w:rPr>
          <w:sz w:val="24"/>
          <w:szCs w:val="24"/>
          <w:rtl w:val="0"/>
        </w:rPr>
        <w:t xml:space="preserve">I dati personali raccolti verranno conservati per un arco di tempo non superiore al conseguimento delle finalità per le quali sono trattati (“principio di limitazione della conservazione”, art.5, GDPR), ossia fino al termine delle attività progettuali e/o per il tempo necessario per obblighi di legge e, in ogni caso, fino alla revoca del consenso. </w:t>
      </w:r>
    </w:p>
    <w:p w:rsidR="00000000" w:rsidDel="00000000" w:rsidP="00000000" w:rsidRDefault="00000000" w:rsidRPr="00000000" w14:paraId="00000027">
      <w:pPr>
        <w:spacing w:after="100" w:line="288" w:lineRule="auto"/>
        <w:jc w:val="both"/>
        <w:rPr>
          <w:sz w:val="24"/>
          <w:szCs w:val="24"/>
        </w:rPr>
      </w:pPr>
      <w:r w:rsidDel="00000000" w:rsidR="00000000" w:rsidRPr="00000000">
        <w:rPr>
          <w:sz w:val="24"/>
          <w:szCs w:val="24"/>
          <w:rtl w:val="0"/>
        </w:rPr>
        <w:t xml:space="preserve">La verifica sulla obsolescenza dei dati conservati in relazione alle finalità per cui sono stati raccolti viene effettuata periodicamente.</w:t>
      </w:r>
    </w:p>
    <w:p w:rsidR="00000000" w:rsidDel="00000000" w:rsidP="00000000" w:rsidRDefault="00000000" w:rsidRPr="00000000" w14:paraId="00000028">
      <w:pPr>
        <w:spacing w:after="100" w:line="288" w:lineRule="auto"/>
        <w:ind w:right="40" w:firstLine="420"/>
        <w:jc w:val="both"/>
        <w:rPr>
          <w:color w:val="424242"/>
          <w:sz w:val="24"/>
          <w:szCs w:val="24"/>
          <w:highlight w:val="white"/>
        </w:rPr>
      </w:pPr>
      <w:bookmarkStart w:colFirst="0" w:colLast="0" w:name="_heading=h.9jas60d7u68s" w:id="0"/>
      <w:bookmarkEnd w:id="0"/>
      <w:r w:rsidDel="00000000" w:rsidR="00000000" w:rsidRPr="00000000">
        <w:rPr>
          <w:sz w:val="24"/>
          <w:szCs w:val="24"/>
          <w:rtl w:val="0"/>
        </w:rPr>
        <w:t xml:space="preserve"> I dati da lei forniti potranno essere trasferiti sia a soggetti stabiliti in UE, sia a soggetti stabiliti al di fuori dello Spazio Economico Europeo (SEE, ossia UE + Norvegia, Liechtenstein, Islanda); in tale ultimo caso il trasferimento avverrà sulla base di una decisione di adeguatezza adottata dalla Commissione europea e, in particolare, sulla base del Data Privacy Framework. Ove richiesto e in assenza di una decisione di adeguatezza, il trasferimento avverrà sulle base delle clausole contrattuali tipo (SCC).</w:t>
      </w:r>
      <w:r w:rsidDel="00000000" w:rsidR="00000000" w:rsidRPr="00000000">
        <w:rPr>
          <w:rtl w:val="0"/>
        </w:rPr>
      </w:r>
    </w:p>
    <w:p w:rsidR="00000000" w:rsidDel="00000000" w:rsidP="00000000" w:rsidRDefault="00000000" w:rsidRPr="00000000" w14:paraId="00000029">
      <w:pPr>
        <w:widowControl w:val="0"/>
        <w:spacing w:after="100" w:line="288" w:lineRule="auto"/>
        <w:jc w:val="both"/>
        <w:rPr>
          <w:b w:val="1"/>
          <w:bCs w:val="1"/>
          <w:sz w:val="24"/>
          <w:szCs w:val="24"/>
        </w:rPr>
      </w:pPr>
      <w:r w:rsidDel="00000000" w:rsidR="00000000" w:rsidRPr="00000000">
        <w:rPr>
          <w:sz w:val="24"/>
          <w:szCs w:val="24"/>
          <w:rtl w:val="0"/>
        </w:rPr>
        <w:t xml:space="preserve">Per avere ulteriori informazioni sul DPF e per visualizzare la certificazione di Google è possibile visitare il </w:t>
      </w:r>
      <w:hyperlink r:id="rId12">
        <w:r w:rsidDel="00000000" w:rsidR="00000000" w:rsidRPr="00000000">
          <w:rPr>
            <w:color w:val="1155cc"/>
            <w:sz w:val="24"/>
            <w:szCs w:val="24"/>
            <w:u w:val="single"/>
            <w:rtl w:val="0"/>
          </w:rPr>
          <w:t xml:space="preserve">sito web relativo al DPF</w:t>
        </w:r>
      </w:hyperlink>
      <w:r w:rsidDel="00000000" w:rsidR="00000000" w:rsidRPr="00000000">
        <w:rPr>
          <w:rtl w:val="0"/>
        </w:rPr>
      </w:r>
    </w:p>
    <w:p w:rsidR="00000000" w:rsidDel="00000000" w:rsidP="00000000" w:rsidRDefault="00000000" w:rsidRPr="00000000" w14:paraId="0000002A">
      <w:pPr>
        <w:spacing w:after="100" w:line="288" w:lineRule="auto"/>
        <w:jc w:val="both"/>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B">
      <w:pPr>
        <w:spacing w:after="100" w:line="288" w:lineRule="auto"/>
        <w:ind w:left="567" w:hanging="142.00000000000003"/>
        <w:jc w:val="both"/>
        <w:rPr>
          <w:sz w:val="24"/>
          <w:szCs w:val="24"/>
        </w:rPr>
      </w:pPr>
      <w:r w:rsidDel="00000000" w:rsidR="00000000" w:rsidRPr="00000000">
        <w:rPr>
          <w:b w:val="1"/>
          <w:bCs w:val="1"/>
          <w:color w:val="000000"/>
          <w:sz w:val="24"/>
          <w:szCs w:val="24"/>
          <w:rtl w:val="0"/>
        </w:rPr>
        <w:t xml:space="preserve">Diritti del soggetto interessato</w:t>
      </w:r>
      <w:r w:rsidDel="00000000" w:rsidR="00000000" w:rsidRPr="00000000">
        <w:rPr>
          <w:rtl w:val="0"/>
        </w:rPr>
      </w:r>
    </w:p>
    <w:p w:rsidR="00000000" w:rsidDel="00000000" w:rsidP="00000000" w:rsidRDefault="00000000" w:rsidRPr="00000000" w14:paraId="0000002C">
      <w:pPr>
        <w:spacing w:after="100" w:line="288" w:lineRule="auto"/>
        <w:ind w:left="283" w:hanging="150"/>
        <w:jc w:val="both"/>
        <w:rPr>
          <w:sz w:val="24"/>
          <w:szCs w:val="24"/>
        </w:rPr>
      </w:pPr>
      <w:r w:rsidDel="00000000" w:rsidR="00000000" w:rsidRPr="00000000">
        <w:rPr>
          <w:sz w:val="24"/>
          <w:szCs w:val="24"/>
          <w:rtl w:val="0"/>
        </w:rPr>
        <w:t xml:space="preserve">Alla luce di quanto sopra, Ella potrà, in qualità di interessato, e nei limiti previsti dalla normativa europea, esercitare i diritti previsti dagli artt. da  15 a 21 del Regolamento e,  più precisamente:</w:t>
      </w:r>
    </w:p>
    <w:p w:rsidR="00000000" w:rsidDel="00000000" w:rsidP="00000000" w:rsidRDefault="00000000" w:rsidRPr="00000000" w14:paraId="0000002D">
      <w:pPr>
        <w:numPr>
          <w:ilvl w:val="0"/>
          <w:numId w:val="8"/>
        </w:numPr>
        <w:spacing w:after="100" w:line="288" w:lineRule="auto"/>
        <w:ind w:left="283" w:hanging="360"/>
        <w:jc w:val="both"/>
        <w:rPr>
          <w:sz w:val="24"/>
          <w:szCs w:val="24"/>
        </w:rPr>
      </w:pPr>
      <w:r w:rsidDel="00000000" w:rsidR="00000000" w:rsidRPr="00000000">
        <w:rPr>
          <w:b w:val="1"/>
          <w:bCs w:val="1"/>
          <w:sz w:val="24"/>
          <w:szCs w:val="24"/>
          <w:rtl w:val="0"/>
        </w:rPr>
        <w:t xml:space="preserve">Diritto di accesso (art. 15 Reg.):  </w:t>
      </w:r>
      <w:r w:rsidDel="00000000" w:rsidR="00000000" w:rsidRPr="00000000">
        <w:rPr>
          <w:sz w:val="24"/>
          <w:szCs w:val="24"/>
          <w:rtl w:val="0"/>
        </w:rPr>
        <w:t xml:space="preserve">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2E">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finalità del trattamento;</w:t>
      </w:r>
    </w:p>
    <w:p w:rsidR="00000000" w:rsidDel="00000000" w:rsidP="00000000" w:rsidRDefault="00000000" w:rsidRPr="00000000" w14:paraId="0000002F">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categorie di dati personali trattati;</w:t>
      </w:r>
    </w:p>
    <w:p w:rsidR="00000000" w:rsidDel="00000000" w:rsidP="00000000" w:rsidRDefault="00000000" w:rsidRPr="00000000" w14:paraId="00000030">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destinatari cui questi sono stati o saranno comunicati;</w:t>
      </w:r>
    </w:p>
    <w:p w:rsidR="00000000" w:rsidDel="00000000" w:rsidP="00000000" w:rsidRDefault="00000000" w:rsidRPr="00000000" w14:paraId="00000031">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periodo di conservazione dei dati o i criteri utilizzati;</w:t>
      </w:r>
    </w:p>
    <w:p w:rsidR="00000000" w:rsidDel="00000000" w:rsidP="00000000" w:rsidRDefault="00000000" w:rsidRPr="00000000" w14:paraId="00000032">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diritti di rettifica, cancellazione dei dati personali, limitazione del trattamento ed  opposizione al trattamento nei limiti previsti dalle norme in vigore;</w:t>
      </w:r>
    </w:p>
    <w:p w:rsidR="00000000" w:rsidDel="00000000" w:rsidP="00000000" w:rsidRDefault="00000000" w:rsidRPr="00000000" w14:paraId="00000033">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diritto di proporre reclamo;</w:t>
      </w:r>
    </w:p>
    <w:p w:rsidR="00000000" w:rsidDel="00000000" w:rsidP="00000000" w:rsidRDefault="00000000" w:rsidRPr="00000000" w14:paraId="00000034">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diritto di ricevere informazioni sulla origine dei dati personali qualora essi non siano stati raccolti presso l’interessato;</w:t>
      </w:r>
    </w:p>
    <w:p w:rsidR="00000000" w:rsidDel="00000000" w:rsidP="00000000" w:rsidRDefault="00000000" w:rsidRPr="00000000" w14:paraId="00000035">
      <w:pPr>
        <w:numPr>
          <w:ilvl w:val="0"/>
          <w:numId w:val="9"/>
        </w:numPr>
        <w:spacing w:after="100" w:line="288" w:lineRule="auto"/>
        <w:ind w:left="708" w:hanging="360"/>
        <w:jc w:val="both"/>
        <w:rPr>
          <w:sz w:val="24"/>
          <w:szCs w:val="24"/>
        </w:rPr>
      </w:pPr>
      <w:r w:rsidDel="00000000" w:rsidR="00000000" w:rsidRPr="00000000">
        <w:rPr>
          <w:sz w:val="24"/>
          <w:szCs w:val="24"/>
          <w:rtl w:val="0"/>
        </w:rPr>
        <w:t xml:space="preserve">l’esistenza di un eventuale processo decisionale automatizzato, compresa l’eventuale  profilazione;</w:t>
      </w:r>
    </w:p>
    <w:p w:rsidR="00000000" w:rsidDel="00000000" w:rsidP="00000000" w:rsidRDefault="00000000" w:rsidRPr="00000000" w14:paraId="00000036">
      <w:pPr>
        <w:numPr>
          <w:ilvl w:val="0"/>
          <w:numId w:val="1"/>
        </w:numPr>
        <w:spacing w:after="100" w:line="288" w:lineRule="auto"/>
        <w:ind w:left="283" w:hanging="360"/>
        <w:jc w:val="both"/>
        <w:rPr>
          <w:sz w:val="24"/>
          <w:szCs w:val="24"/>
        </w:rPr>
      </w:pPr>
      <w:r w:rsidDel="00000000" w:rsidR="00000000" w:rsidRPr="00000000">
        <w:rPr>
          <w:b w:val="1"/>
          <w:bCs w:val="1"/>
          <w:sz w:val="24"/>
          <w:szCs w:val="24"/>
          <w:rtl w:val="0"/>
        </w:rPr>
        <w:t xml:space="preserve">Diritto di rettifica (art.16 Reg.)</w:t>
      </w:r>
      <w:r w:rsidDel="00000000" w:rsidR="00000000" w:rsidRPr="00000000">
        <w:rPr>
          <w:sz w:val="24"/>
          <w:szCs w:val="24"/>
          <w:rtl w:val="0"/>
        </w:rPr>
        <w:t xml:space="preserve"> </w:t>
      </w:r>
    </w:p>
    <w:p w:rsidR="00000000" w:rsidDel="00000000" w:rsidP="00000000" w:rsidRDefault="00000000" w:rsidRPr="00000000" w14:paraId="00000037">
      <w:pPr>
        <w:spacing w:after="100" w:line="288" w:lineRule="auto"/>
        <w:jc w:val="both"/>
        <w:rPr>
          <w:sz w:val="24"/>
          <w:szCs w:val="24"/>
        </w:rPr>
      </w:pPr>
      <w:r w:rsidDel="00000000" w:rsidR="00000000" w:rsidRPr="00000000">
        <w:rPr>
          <w:sz w:val="24"/>
          <w:szCs w:val="24"/>
          <w:rtl w:val="0"/>
        </w:rPr>
        <w:t xml:space="preserve">Ella ha diritto di ottenere, senza ingiustificato ritardo,la rettifica dei dati personali inesatti che La riguardano e/o l’integrazione dei dati personali incompleti.</w:t>
      </w:r>
    </w:p>
    <w:p w:rsidR="00000000" w:rsidDel="00000000" w:rsidP="00000000" w:rsidRDefault="00000000" w:rsidRPr="00000000" w14:paraId="00000038">
      <w:pPr>
        <w:numPr>
          <w:ilvl w:val="0"/>
          <w:numId w:val="10"/>
        </w:numPr>
        <w:spacing w:after="100" w:line="288" w:lineRule="auto"/>
        <w:ind w:left="283" w:hanging="360"/>
        <w:jc w:val="both"/>
        <w:rPr>
          <w:b w:val="1"/>
          <w:bCs w:val="1"/>
          <w:sz w:val="24"/>
          <w:szCs w:val="24"/>
        </w:rPr>
      </w:pPr>
      <w:r w:rsidDel="00000000" w:rsidR="00000000" w:rsidRPr="00000000">
        <w:rPr>
          <w:b w:val="1"/>
          <w:bCs w:val="1"/>
          <w:sz w:val="24"/>
          <w:szCs w:val="24"/>
          <w:rtl w:val="0"/>
        </w:rPr>
        <w:t xml:space="preserve">Diritto alla cancellazione (diritto all’oblio) (art.  17 Reg.)</w:t>
      </w:r>
    </w:p>
    <w:p w:rsidR="00000000" w:rsidDel="00000000" w:rsidP="00000000" w:rsidRDefault="00000000" w:rsidRPr="00000000" w14:paraId="00000039">
      <w:pPr>
        <w:spacing w:after="100" w:line="288" w:lineRule="auto"/>
        <w:jc w:val="both"/>
        <w:rPr>
          <w:sz w:val="24"/>
          <w:szCs w:val="24"/>
        </w:rPr>
      </w:pPr>
      <w:r w:rsidDel="00000000" w:rsidR="00000000" w:rsidRPr="00000000">
        <w:rPr>
          <w:sz w:val="24"/>
          <w:szCs w:val="24"/>
          <w:rtl w:val="0"/>
        </w:rPr>
        <w:t xml:space="preserve">Ella ha diritto di ottenere, senza ingiustificato ritardo, la cancellazione dei dati personali che La riguardano, quando:</w:t>
      </w:r>
    </w:p>
    <w:p w:rsidR="00000000" w:rsidDel="00000000" w:rsidP="00000000" w:rsidRDefault="00000000" w:rsidRPr="00000000" w14:paraId="0000003A">
      <w:pPr>
        <w:numPr>
          <w:ilvl w:val="0"/>
          <w:numId w:val="2"/>
        </w:numPr>
        <w:spacing w:after="100" w:line="288" w:lineRule="auto"/>
        <w:ind w:left="720" w:hanging="360"/>
        <w:jc w:val="both"/>
        <w:rPr>
          <w:sz w:val="24"/>
          <w:szCs w:val="24"/>
        </w:rPr>
      </w:pPr>
      <w:r w:rsidDel="00000000" w:rsidR="00000000" w:rsidRPr="00000000">
        <w:rPr>
          <w:sz w:val="24"/>
          <w:szCs w:val="24"/>
          <w:rtl w:val="0"/>
        </w:rPr>
        <w:t xml:space="preserve">i dati non sono più necessari rispetto alle finalità per cui sono stati raccolti o altrimenti trattati;</w:t>
      </w:r>
    </w:p>
    <w:p w:rsidR="00000000" w:rsidDel="00000000" w:rsidP="00000000" w:rsidRDefault="00000000" w:rsidRPr="00000000" w14:paraId="0000003B">
      <w:pPr>
        <w:numPr>
          <w:ilvl w:val="0"/>
          <w:numId w:val="2"/>
        </w:numPr>
        <w:spacing w:after="100" w:line="288" w:lineRule="auto"/>
        <w:ind w:left="720" w:hanging="360"/>
        <w:jc w:val="both"/>
        <w:rPr>
          <w:sz w:val="24"/>
          <w:szCs w:val="24"/>
        </w:rPr>
      </w:pPr>
      <w:r w:rsidDel="00000000" w:rsidR="00000000" w:rsidRPr="00000000">
        <w:rPr>
          <w:sz w:val="24"/>
          <w:szCs w:val="24"/>
          <w:rtl w:val="0"/>
        </w:rPr>
        <w:t xml:space="preserve">non sussiste alcun altro fondamento giuridico per il trattamento;</w:t>
      </w:r>
    </w:p>
    <w:p w:rsidR="00000000" w:rsidDel="00000000" w:rsidP="00000000" w:rsidRDefault="00000000" w:rsidRPr="00000000" w14:paraId="0000003C">
      <w:pPr>
        <w:numPr>
          <w:ilvl w:val="0"/>
          <w:numId w:val="2"/>
        </w:numPr>
        <w:spacing w:after="100" w:line="288" w:lineRule="auto"/>
        <w:ind w:left="720" w:hanging="360"/>
        <w:jc w:val="both"/>
        <w:rPr>
          <w:sz w:val="24"/>
          <w:szCs w:val="24"/>
        </w:rPr>
      </w:pPr>
      <w:r w:rsidDel="00000000" w:rsidR="00000000" w:rsidRPr="00000000">
        <w:rPr>
          <w:sz w:val="24"/>
          <w:szCs w:val="24"/>
          <w:rtl w:val="0"/>
        </w:rPr>
        <w:t xml:space="preserve">si è opposto con successo al trattamento dei dati personali;</w:t>
      </w:r>
    </w:p>
    <w:p w:rsidR="00000000" w:rsidDel="00000000" w:rsidP="00000000" w:rsidRDefault="00000000" w:rsidRPr="00000000" w14:paraId="0000003D">
      <w:pPr>
        <w:numPr>
          <w:ilvl w:val="0"/>
          <w:numId w:val="2"/>
        </w:numPr>
        <w:spacing w:after="100" w:line="288" w:lineRule="auto"/>
        <w:ind w:left="720" w:hanging="360"/>
        <w:jc w:val="both"/>
        <w:rPr>
          <w:sz w:val="24"/>
          <w:szCs w:val="24"/>
        </w:rPr>
      </w:pPr>
      <w:r w:rsidDel="00000000" w:rsidR="00000000" w:rsidRPr="00000000">
        <w:rPr>
          <w:sz w:val="24"/>
          <w:szCs w:val="24"/>
          <w:rtl w:val="0"/>
        </w:rPr>
        <w:t xml:space="preserve">i dati sono stati trattati illecitamente,</w:t>
      </w:r>
    </w:p>
    <w:p w:rsidR="00000000" w:rsidDel="00000000" w:rsidP="00000000" w:rsidRDefault="00000000" w:rsidRPr="00000000" w14:paraId="0000003E">
      <w:pPr>
        <w:numPr>
          <w:ilvl w:val="0"/>
          <w:numId w:val="2"/>
        </w:numPr>
        <w:spacing w:after="100" w:line="288" w:lineRule="auto"/>
        <w:ind w:left="720" w:hanging="360"/>
        <w:jc w:val="both"/>
        <w:rPr>
          <w:sz w:val="24"/>
          <w:szCs w:val="24"/>
        </w:rPr>
      </w:pPr>
      <w:r w:rsidDel="00000000" w:rsidR="00000000" w:rsidRPr="00000000">
        <w:rPr>
          <w:sz w:val="24"/>
          <w:szCs w:val="24"/>
          <w:rtl w:val="0"/>
        </w:rPr>
        <w:t xml:space="preserve">i dati devono essere cancellati per adempiere un obbligo legale;</w:t>
      </w:r>
    </w:p>
    <w:p w:rsidR="00000000" w:rsidDel="00000000" w:rsidP="00000000" w:rsidRDefault="00000000" w:rsidRPr="00000000" w14:paraId="0000003F">
      <w:pPr>
        <w:numPr>
          <w:ilvl w:val="0"/>
          <w:numId w:val="2"/>
        </w:numPr>
        <w:spacing w:after="100" w:line="288" w:lineRule="auto"/>
        <w:ind w:left="720" w:hanging="360"/>
        <w:jc w:val="both"/>
        <w:rPr>
          <w:sz w:val="24"/>
          <w:szCs w:val="24"/>
        </w:rPr>
      </w:pPr>
      <w:r w:rsidDel="00000000" w:rsidR="00000000" w:rsidRPr="00000000">
        <w:rPr>
          <w:sz w:val="24"/>
          <w:szCs w:val="24"/>
          <w:rtl w:val="0"/>
        </w:rPr>
        <w:t xml:space="preserve">i dati personali sono stati raccolti relativamente all’offerta di servizi della società dell’informazione di cui all’articolo 8, paragrafo 1, del Regolamento.</w:t>
      </w:r>
    </w:p>
    <w:p w:rsidR="00000000" w:rsidDel="00000000" w:rsidP="00000000" w:rsidRDefault="00000000" w:rsidRPr="00000000" w14:paraId="00000040">
      <w:pPr>
        <w:spacing w:after="100" w:line="288" w:lineRule="auto"/>
        <w:jc w:val="both"/>
        <w:rPr>
          <w:sz w:val="24"/>
          <w:szCs w:val="24"/>
        </w:rPr>
      </w:pPr>
      <w:r w:rsidDel="00000000" w:rsidR="00000000" w:rsidRPr="00000000">
        <w:rPr>
          <w:sz w:val="24"/>
          <w:szCs w:val="24"/>
          <w:rtl w:val="0"/>
        </w:rPr>
        <w:t xml:space="preserve">Il diritto alla cancellazione non si applica nella misura in cui il trattamento sia necessario per l’adempimento di un obbligo legale o per l’esecuzione di un compito svolto nel pubblico interesse o per l’accertamento, l’esercizio o la difesa di un diritto in sede giudiziaria.</w:t>
      </w:r>
    </w:p>
    <w:p w:rsidR="00000000" w:rsidDel="00000000" w:rsidP="00000000" w:rsidRDefault="00000000" w:rsidRPr="00000000" w14:paraId="00000041">
      <w:pPr>
        <w:numPr>
          <w:ilvl w:val="0"/>
          <w:numId w:val="4"/>
        </w:numPr>
        <w:spacing w:after="100" w:line="288" w:lineRule="auto"/>
        <w:ind w:left="283" w:hanging="360"/>
        <w:jc w:val="both"/>
        <w:rPr>
          <w:b w:val="1"/>
          <w:bCs w:val="1"/>
          <w:sz w:val="24"/>
          <w:szCs w:val="24"/>
        </w:rPr>
      </w:pPr>
      <w:r w:rsidDel="00000000" w:rsidR="00000000" w:rsidRPr="00000000">
        <w:rPr>
          <w:b w:val="1"/>
          <w:bCs w:val="1"/>
          <w:sz w:val="24"/>
          <w:szCs w:val="24"/>
          <w:rtl w:val="0"/>
        </w:rPr>
        <w:t xml:space="preserve">Diritto di limitazione di trattamento (art.  18 Reg.)</w:t>
      </w:r>
    </w:p>
    <w:p w:rsidR="00000000" w:rsidDel="00000000" w:rsidP="00000000" w:rsidRDefault="00000000" w:rsidRPr="00000000" w14:paraId="00000042">
      <w:pPr>
        <w:spacing w:after="100" w:line="288" w:lineRule="auto"/>
        <w:jc w:val="both"/>
        <w:rPr>
          <w:sz w:val="24"/>
          <w:szCs w:val="24"/>
        </w:rPr>
      </w:pPr>
      <w:r w:rsidDel="00000000" w:rsidR="00000000" w:rsidRPr="00000000">
        <w:rPr>
          <w:sz w:val="24"/>
          <w:szCs w:val="24"/>
          <w:rtl w:val="0"/>
        </w:rPr>
        <w:t xml:space="preserve">Ella ha  diritto di ottenere la limitazione del trattamento, quando:</w:t>
      </w:r>
    </w:p>
    <w:p w:rsidR="00000000" w:rsidDel="00000000" w:rsidP="00000000" w:rsidRDefault="00000000" w:rsidRPr="00000000" w14:paraId="00000043">
      <w:pPr>
        <w:numPr>
          <w:ilvl w:val="0"/>
          <w:numId w:val="5"/>
        </w:numPr>
        <w:spacing w:after="100" w:line="288" w:lineRule="auto"/>
        <w:ind w:left="720" w:hanging="360"/>
        <w:jc w:val="both"/>
        <w:rPr>
          <w:sz w:val="24"/>
          <w:szCs w:val="24"/>
        </w:rPr>
      </w:pPr>
      <w:r w:rsidDel="00000000" w:rsidR="00000000" w:rsidRPr="00000000">
        <w:rPr>
          <w:sz w:val="24"/>
          <w:szCs w:val="24"/>
          <w:rtl w:val="0"/>
        </w:rPr>
        <w:t xml:space="preserve">contesta l’esattezza dei dati personali;</w:t>
      </w:r>
    </w:p>
    <w:p w:rsidR="00000000" w:rsidDel="00000000" w:rsidP="00000000" w:rsidRDefault="00000000" w:rsidRPr="00000000" w14:paraId="00000044">
      <w:pPr>
        <w:numPr>
          <w:ilvl w:val="0"/>
          <w:numId w:val="5"/>
        </w:numPr>
        <w:spacing w:after="100" w:line="288" w:lineRule="auto"/>
        <w:ind w:left="720" w:hanging="360"/>
        <w:jc w:val="both"/>
        <w:rPr>
          <w:sz w:val="24"/>
          <w:szCs w:val="24"/>
        </w:rPr>
      </w:pPr>
      <w:r w:rsidDel="00000000" w:rsidR="00000000" w:rsidRPr="00000000">
        <w:rPr>
          <w:sz w:val="24"/>
          <w:szCs w:val="24"/>
          <w:rtl w:val="0"/>
        </w:rPr>
        <w:t xml:space="preserve">il trattamento è illecito e Ella si oppone alla cancellazione dei dati personali e chiede invece che ne sia limitato l’utilizzo;</w:t>
      </w:r>
    </w:p>
    <w:p w:rsidR="00000000" w:rsidDel="00000000" w:rsidP="00000000" w:rsidRDefault="00000000" w:rsidRPr="00000000" w14:paraId="00000045">
      <w:pPr>
        <w:numPr>
          <w:ilvl w:val="0"/>
          <w:numId w:val="5"/>
        </w:numPr>
        <w:spacing w:after="100" w:line="288" w:lineRule="auto"/>
        <w:ind w:left="720" w:hanging="360"/>
        <w:jc w:val="both"/>
        <w:rPr>
          <w:sz w:val="24"/>
          <w:szCs w:val="24"/>
        </w:rPr>
      </w:pPr>
      <w:r w:rsidDel="00000000" w:rsidR="00000000" w:rsidRPr="00000000">
        <w:rPr>
          <w:sz w:val="24"/>
          <w:szCs w:val="24"/>
          <w:rtl w:val="0"/>
        </w:rPr>
        <w:t xml:space="preserve">i dati personali sono necessari  per l’accertamento, l’esercizio o la difesa di un diritto in sede giudiziaria;</w:t>
      </w:r>
    </w:p>
    <w:p w:rsidR="00000000" w:rsidDel="00000000" w:rsidP="00000000" w:rsidRDefault="00000000" w:rsidRPr="00000000" w14:paraId="00000046">
      <w:pPr>
        <w:numPr>
          <w:ilvl w:val="0"/>
          <w:numId w:val="5"/>
        </w:numPr>
        <w:spacing w:after="100" w:line="288" w:lineRule="auto"/>
        <w:ind w:left="720" w:hanging="360"/>
        <w:jc w:val="both"/>
        <w:rPr>
          <w:sz w:val="24"/>
          <w:szCs w:val="24"/>
        </w:rPr>
      </w:pPr>
      <w:r w:rsidDel="00000000" w:rsidR="00000000" w:rsidRPr="00000000">
        <w:rPr>
          <w:sz w:val="24"/>
          <w:szCs w:val="24"/>
          <w:rtl w:val="0"/>
        </w:rPr>
        <w:t xml:space="preserve">si è opposto al trattamento in attesa della verifica in merito all'eventuale prevalenza dei motivi legittimi del titolare del trattamento rispetto a quelli dell'interessato.</w:t>
      </w:r>
    </w:p>
    <w:p w:rsidR="00000000" w:rsidDel="00000000" w:rsidP="00000000" w:rsidRDefault="00000000" w:rsidRPr="00000000" w14:paraId="00000047">
      <w:pPr>
        <w:numPr>
          <w:ilvl w:val="0"/>
          <w:numId w:val="3"/>
        </w:numPr>
        <w:spacing w:after="100" w:line="288" w:lineRule="auto"/>
        <w:ind w:left="283" w:hanging="360"/>
        <w:jc w:val="both"/>
        <w:rPr>
          <w:b w:val="1"/>
          <w:bCs w:val="1"/>
          <w:sz w:val="24"/>
          <w:szCs w:val="24"/>
        </w:rPr>
      </w:pPr>
      <w:r w:rsidDel="00000000" w:rsidR="00000000" w:rsidRPr="00000000">
        <w:rPr>
          <w:b w:val="1"/>
          <w:bCs w:val="1"/>
          <w:sz w:val="24"/>
          <w:szCs w:val="24"/>
          <w:rtl w:val="0"/>
        </w:rPr>
        <w:t xml:space="preserve">Diritto alla portabilità dei dati (art. 20  Reg.)</w:t>
      </w:r>
    </w:p>
    <w:p w:rsidR="00000000" w:rsidDel="00000000" w:rsidP="00000000" w:rsidRDefault="00000000" w:rsidRPr="00000000" w14:paraId="00000048">
      <w:pPr>
        <w:spacing w:after="100" w:line="288" w:lineRule="auto"/>
        <w:jc w:val="both"/>
        <w:rPr>
          <w:sz w:val="24"/>
          <w:szCs w:val="24"/>
        </w:rPr>
      </w:pPr>
      <w:r w:rsidDel="00000000" w:rsidR="00000000" w:rsidRPr="00000000">
        <w:rPr>
          <w:sz w:val="24"/>
          <w:szCs w:val="24"/>
          <w:rtl w:val="0"/>
        </w:rPr>
        <w:t xml:space="preserve">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w:t>
      </w:r>
    </w:p>
    <w:p w:rsidR="00000000" w:rsidDel="00000000" w:rsidP="00000000" w:rsidRDefault="00000000" w:rsidRPr="00000000" w14:paraId="00000049">
      <w:pPr>
        <w:numPr>
          <w:ilvl w:val="0"/>
          <w:numId w:val="6"/>
        </w:numPr>
        <w:spacing w:after="100" w:line="288" w:lineRule="auto"/>
        <w:ind w:left="283" w:hanging="360"/>
        <w:jc w:val="both"/>
        <w:rPr>
          <w:b w:val="1"/>
          <w:bCs w:val="1"/>
          <w:sz w:val="24"/>
          <w:szCs w:val="24"/>
        </w:rPr>
      </w:pPr>
      <w:r w:rsidDel="00000000" w:rsidR="00000000" w:rsidRPr="00000000">
        <w:rPr>
          <w:b w:val="1"/>
          <w:bCs w:val="1"/>
          <w:sz w:val="24"/>
          <w:szCs w:val="24"/>
          <w:rtl w:val="0"/>
        </w:rPr>
        <w:t xml:space="preserve">Diritto di opposizione (art.  21 Reg.)</w:t>
      </w:r>
    </w:p>
    <w:p w:rsidR="00000000" w:rsidDel="00000000" w:rsidP="00000000" w:rsidRDefault="00000000" w:rsidRPr="00000000" w14:paraId="0000004A">
      <w:pPr>
        <w:spacing w:after="100" w:line="288" w:lineRule="auto"/>
        <w:jc w:val="both"/>
        <w:rPr>
          <w:sz w:val="24"/>
          <w:szCs w:val="24"/>
        </w:rPr>
      </w:pPr>
      <w:r w:rsidDel="00000000" w:rsidR="00000000" w:rsidRPr="00000000">
        <w:rPr>
          <w:sz w:val="24"/>
          <w:szCs w:val="24"/>
          <w:rtl w:val="0"/>
        </w:rPr>
        <w:t xml:space="preserve">Ella ha diritto di opporsi al trattamento in qualsiasi momento, per motivi connessi alla sua situazione particolare, fatte salve le esigenze dell’amministrazione così come evidenziato nello stesso art. 21.</w:t>
      </w:r>
    </w:p>
    <w:p w:rsidR="00000000" w:rsidDel="00000000" w:rsidP="00000000" w:rsidRDefault="00000000" w:rsidRPr="00000000" w14:paraId="0000004B">
      <w:pPr>
        <w:spacing w:after="100" w:line="288" w:lineRule="auto"/>
        <w:jc w:val="both"/>
        <w:rPr>
          <w:sz w:val="24"/>
          <w:szCs w:val="24"/>
        </w:rPr>
      </w:pPr>
      <w:r w:rsidDel="00000000" w:rsidR="00000000" w:rsidRPr="00000000">
        <w:rPr>
          <w:sz w:val="24"/>
          <w:szCs w:val="24"/>
          <w:rtl w:val="0"/>
        </w:rPr>
        <w:t xml:space="preserve">Diritto di proporre reclamo al Garante per la protezione dei dati personali, Piazza di Montecitorio n. 121, 00186, Roma (RM).</w:t>
      </w:r>
    </w:p>
    <w:p w:rsidR="00000000" w:rsidDel="00000000" w:rsidP="00000000" w:rsidRDefault="00000000" w:rsidRPr="00000000" w14:paraId="0000004C">
      <w:pPr>
        <w:spacing w:after="100" w:line="288" w:lineRule="auto"/>
        <w:ind w:left="567" w:hanging="142.00000000000003"/>
        <w:jc w:val="both"/>
        <w:rPr>
          <w:sz w:val="24"/>
          <w:szCs w:val="24"/>
        </w:rPr>
      </w:pPr>
      <w:r w:rsidDel="00000000" w:rsidR="00000000" w:rsidRPr="00000000">
        <w:rPr>
          <w:color w:val="000000"/>
          <w:sz w:val="24"/>
          <w:szCs w:val="24"/>
          <w:rtl w:val="0"/>
        </w:rPr>
        <w:t xml:space="preserve"> </w:t>
      </w:r>
      <w:r w:rsidDel="00000000" w:rsidR="00000000" w:rsidRPr="00000000">
        <w:rPr>
          <w:b w:val="1"/>
          <w:bCs w:val="1"/>
          <w:sz w:val="24"/>
          <w:szCs w:val="24"/>
          <w:rtl w:val="0"/>
        </w:rPr>
        <w:t xml:space="preserve">Modalità di esercizio dei Suoi diritti</w:t>
      </w:r>
      <w:r w:rsidDel="00000000" w:rsidR="00000000" w:rsidRPr="00000000">
        <w:rPr>
          <w:rtl w:val="0"/>
        </w:rPr>
      </w:r>
    </w:p>
    <w:p w:rsidR="00000000" w:rsidDel="00000000" w:rsidP="00000000" w:rsidRDefault="00000000" w:rsidRPr="00000000" w14:paraId="0000004D">
      <w:pPr>
        <w:spacing w:after="100" w:line="288" w:lineRule="auto"/>
        <w:ind w:firstLine="283"/>
        <w:jc w:val="both"/>
        <w:rPr>
          <w:sz w:val="24"/>
          <w:szCs w:val="24"/>
        </w:rPr>
      </w:pPr>
      <w:r w:rsidDel="00000000" w:rsidR="00000000" w:rsidRPr="00000000">
        <w:rPr>
          <w:sz w:val="24"/>
          <w:szCs w:val="24"/>
          <w:rtl w:val="0"/>
        </w:rPr>
        <w:t xml:space="preserve">I diritti di cui sopra potranno essere esercitati rivolgendosi al Titolare del trattamento o al Responsabile,  senza particolari formalità,  per far valere i suoi diritti, così come previsto  dal Capo III del Regolamento.</w:t>
      </w:r>
    </w:p>
    <w:p w:rsidR="00000000" w:rsidDel="00000000" w:rsidP="00000000" w:rsidRDefault="00000000" w:rsidRPr="00000000" w14:paraId="0000004E">
      <w:pPr>
        <w:spacing w:after="100" w:line="288" w:lineRule="auto"/>
        <w:ind w:firstLine="283"/>
        <w:jc w:val="both"/>
        <w:rPr>
          <w:sz w:val="24"/>
          <w:szCs w:val="24"/>
        </w:rPr>
      </w:pPr>
      <w:r w:rsidDel="00000000" w:rsidR="00000000" w:rsidRPr="00000000">
        <w:rPr>
          <w:sz w:val="24"/>
          <w:szCs w:val="24"/>
          <w:rtl w:val="0"/>
        </w:rPr>
        <w:t xml:space="preserve">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w:t>
      </w:r>
    </w:p>
    <w:p w:rsidR="00000000" w:rsidDel="00000000" w:rsidP="00000000" w:rsidRDefault="00000000" w:rsidRPr="00000000" w14:paraId="0000004F">
      <w:pPr>
        <w:spacing w:after="100" w:line="288" w:lineRule="auto"/>
        <w:ind w:firstLine="283"/>
        <w:jc w:val="both"/>
        <w:rPr>
          <w:sz w:val="24"/>
          <w:szCs w:val="24"/>
        </w:rPr>
      </w:pPr>
      <w:r w:rsidDel="00000000" w:rsidR="00000000" w:rsidRPr="00000000">
        <w:rPr>
          <w:sz w:val="24"/>
          <w:szCs w:val="24"/>
          <w:rtl w:val="0"/>
        </w:rPr>
        <w:t xml:space="preserve">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w:t>
      </w:r>
    </w:p>
    <w:p w:rsidR="00000000" w:rsidDel="00000000" w:rsidP="00000000" w:rsidRDefault="00000000" w:rsidRPr="00000000" w14:paraId="00000050">
      <w:pPr>
        <w:spacing w:after="100" w:line="288" w:lineRule="auto"/>
        <w:ind w:firstLine="283"/>
        <w:jc w:val="both"/>
        <w:rPr>
          <w:sz w:val="24"/>
          <w:szCs w:val="24"/>
        </w:rPr>
      </w:pPr>
      <w:r w:rsidDel="00000000" w:rsidR="00000000" w:rsidRPr="00000000">
        <w:rPr>
          <w:sz w:val="24"/>
          <w:szCs w:val="24"/>
          <w:rtl w:val="0"/>
        </w:rPr>
        <w:t xml:space="preserve">La informiamo, infine, che il Titolare potrà richiedere ulteriori informazioni necessarie a confermare l’identità dell’interessato.</w:t>
      </w:r>
    </w:p>
    <w:p w:rsidR="00000000" w:rsidDel="00000000" w:rsidP="00000000" w:rsidRDefault="00000000" w:rsidRPr="00000000" w14:paraId="00000051">
      <w:pPr>
        <w:spacing w:after="100" w:line="288" w:lineRule="auto"/>
        <w:rPr>
          <w:sz w:val="24"/>
          <w:szCs w:val="24"/>
        </w:rPr>
      </w:pPr>
      <w:r w:rsidDel="00000000" w:rsidR="00000000" w:rsidRPr="00000000">
        <w:rPr>
          <w:sz w:val="24"/>
          <w:szCs w:val="24"/>
          <w:rtl w:val="0"/>
        </w:rPr>
        <w:t xml:space="preserve">Rosignano M.mo, data 19/05/2026</w:t>
      </w:r>
    </w:p>
    <w:p w:rsidR="00000000" w:rsidDel="00000000" w:rsidP="00000000" w:rsidRDefault="00000000" w:rsidRPr="00000000" w14:paraId="00000052">
      <w:pPr>
        <w:spacing w:after="80" w:before="80" w:line="288.00000000000006" w:lineRule="auto"/>
        <w:ind w:firstLine="28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3">
      <w:pPr>
        <w:spacing w:after="80" w:before="80" w:line="288" w:lineRule="auto"/>
        <w:ind w:left="5670" w:firstLine="0"/>
        <w:jc w:val="center"/>
        <w:rPr>
          <w:b w:val="1"/>
          <w:bCs w:val="1"/>
          <w:i w:val="1"/>
          <w:iCs w:val="1"/>
          <w:sz w:val="24"/>
          <w:szCs w:val="24"/>
        </w:rPr>
      </w:pPr>
      <w:r w:rsidDel="00000000" w:rsidR="00000000" w:rsidRPr="00000000">
        <w:rPr>
          <w:b w:val="1"/>
          <w:bCs w:val="1"/>
          <w:i w:val="1"/>
          <w:iCs w:val="1"/>
          <w:sz w:val="24"/>
          <w:szCs w:val="24"/>
          <w:rtl w:val="0"/>
        </w:rPr>
        <w:t xml:space="preserve">Il Dirigente Scolastico</w:t>
      </w:r>
    </w:p>
    <w:p w:rsidR="00000000" w:rsidDel="00000000" w:rsidP="00000000" w:rsidRDefault="00000000" w:rsidRPr="00000000" w14:paraId="00000054">
      <w:pPr>
        <w:spacing w:after="80" w:before="80" w:line="288" w:lineRule="auto"/>
        <w:ind w:left="5670" w:firstLine="0"/>
        <w:jc w:val="center"/>
        <w:rPr>
          <w:rFonts w:ascii="Roboto" w:cs="Roboto" w:eastAsia="Roboto" w:hAnsi="Roboto"/>
          <w:b w:val="1"/>
          <w:bCs w:val="1"/>
          <w:sz w:val="24"/>
          <w:szCs w:val="24"/>
        </w:rPr>
      </w:pPr>
      <w:r w:rsidDel="00000000" w:rsidR="00000000" w:rsidRPr="00000000">
        <w:rPr>
          <w:sz w:val="24"/>
          <w:szCs w:val="24"/>
          <w:rtl w:val="0"/>
        </w:rPr>
        <w:t xml:space="preserve">Prof.ssa Elisabetta Libralato</w:t>
      </w:r>
      <w:r w:rsidDel="00000000" w:rsidR="00000000" w:rsidRPr="00000000">
        <w:rPr>
          <w:rtl w:val="0"/>
        </w:rPr>
      </w:r>
    </w:p>
    <w:p w:rsidR="00000000" w:rsidDel="00000000" w:rsidP="00000000" w:rsidRDefault="00000000" w:rsidRPr="00000000" w14:paraId="00000055">
      <w:pPr>
        <w:shd w:fill="ffffff" w:val="clear"/>
        <w:spacing w:before="240" w:line="288.00000000000006" w:lineRule="auto"/>
        <w:jc w:val="right"/>
        <w:rPr>
          <w:rFonts w:ascii="Roboto" w:cs="Roboto" w:eastAsia="Roboto" w:hAnsi="Roboto"/>
          <w:sz w:val="16"/>
          <w:szCs w:val="16"/>
        </w:rPr>
      </w:pPr>
      <w:r w:rsidDel="00000000" w:rsidR="00000000" w:rsidRPr="00000000">
        <w:rPr>
          <w:rFonts w:ascii="Roboto" w:cs="Roboto" w:eastAsia="Roboto" w:hAnsi="Roboto"/>
          <w:sz w:val="16"/>
          <w:szCs w:val="16"/>
          <w:rtl w:val="0"/>
        </w:rPr>
        <w:t xml:space="preserve">Documento informatico firmato digitalmente ai sensi del D.Lgs. 82/2005,</w:t>
      </w:r>
    </w:p>
    <w:p w:rsidR="00000000" w:rsidDel="00000000" w:rsidP="00000000" w:rsidRDefault="00000000" w:rsidRPr="00000000" w14:paraId="00000056">
      <w:pPr>
        <w:shd w:fill="ffffff" w:val="clear"/>
        <w:spacing w:before="240" w:line="288.00000000000006" w:lineRule="auto"/>
        <w:jc w:val="right"/>
        <w:rPr>
          <w:rFonts w:ascii="Roboto" w:cs="Roboto" w:eastAsia="Roboto" w:hAnsi="Roboto"/>
          <w:sz w:val="16"/>
          <w:szCs w:val="16"/>
        </w:rPr>
      </w:pPr>
      <w:r w:rsidDel="00000000" w:rsidR="00000000" w:rsidRPr="00000000">
        <w:rPr>
          <w:rFonts w:ascii="Roboto" w:cs="Roboto" w:eastAsia="Roboto" w:hAnsi="Roboto"/>
          <w:sz w:val="16"/>
          <w:szCs w:val="16"/>
          <w:rtl w:val="0"/>
        </w:rPr>
        <w:t xml:space="preserve">il quale sostituisce il documento cartaceo e la firma autografa.</w:t>
      </w:r>
    </w:p>
    <w:p w:rsidR="00000000" w:rsidDel="00000000" w:rsidP="00000000" w:rsidRDefault="00000000" w:rsidRPr="00000000" w14:paraId="00000057">
      <w:pPr>
        <w:spacing w:after="100" w:line="288" w:lineRule="auto"/>
        <w:ind w:left="5670" w:firstLine="0"/>
        <w:jc w:val="center"/>
        <w:rPr>
          <w:b w:val="1"/>
          <w:bCs w:val="1"/>
          <w:i w:val="1"/>
          <w:iCs w:val="1"/>
          <w:sz w:val="24"/>
          <w:szCs w:val="24"/>
        </w:rPr>
      </w:pPr>
      <w:r w:rsidDel="00000000" w:rsidR="00000000" w:rsidRPr="00000000">
        <w:rPr>
          <w:rtl w:val="0"/>
        </w:rPr>
      </w:r>
    </w:p>
    <w:p w:rsidR="00000000" w:rsidDel="00000000" w:rsidP="00000000" w:rsidRDefault="00000000" w:rsidRPr="00000000" w14:paraId="00000058">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9">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A">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B">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C">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D">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E">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5F">
      <w:pPr>
        <w:spacing w:after="100" w:line="288" w:lineRule="auto"/>
        <w:ind w:left="5670" w:firstLine="0"/>
        <w:jc w:val="center"/>
        <w:rPr>
          <w:sz w:val="24"/>
          <w:szCs w:val="24"/>
        </w:rPr>
      </w:pPr>
      <w:r w:rsidDel="00000000" w:rsidR="00000000" w:rsidRPr="00000000">
        <w:rPr>
          <w:rtl w:val="0"/>
        </w:rPr>
      </w:r>
    </w:p>
    <w:p w:rsidR="00000000" w:rsidDel="00000000" w:rsidP="00000000" w:rsidRDefault="00000000" w:rsidRPr="00000000" w14:paraId="00000060">
      <w:pPr>
        <w:spacing w:after="100" w:line="288" w:lineRule="auto"/>
        <w:ind w:left="0" w:firstLine="0"/>
        <w:jc w:val="left"/>
        <w:rPr>
          <w:sz w:val="24"/>
          <w:szCs w:val="24"/>
        </w:rPr>
      </w:pPr>
      <w:r w:rsidDel="00000000" w:rsidR="00000000" w:rsidRPr="00000000">
        <w:rPr>
          <w:rtl w:val="0"/>
        </w:rPr>
      </w:r>
    </w:p>
    <w:p w:rsidR="00000000" w:rsidDel="00000000" w:rsidP="00000000" w:rsidRDefault="00000000" w:rsidRPr="00000000" w14:paraId="00000061">
      <w:pPr>
        <w:spacing w:after="80" w:before="80" w:line="480" w:lineRule="auto"/>
        <w:ind w:firstLine="140"/>
        <w:jc w:val="center"/>
        <w:rPr>
          <w:b w:val="1"/>
          <w:bCs w:val="1"/>
          <w:color w:val="ff0000"/>
          <w:sz w:val="24"/>
          <w:szCs w:val="24"/>
        </w:rPr>
      </w:pPr>
      <w:r w:rsidDel="00000000" w:rsidR="00000000" w:rsidRPr="00000000">
        <w:rPr>
          <w:b w:val="1"/>
          <w:bCs w:val="1"/>
          <w:sz w:val="24"/>
          <w:szCs w:val="24"/>
          <w:rtl w:val="0"/>
        </w:rPr>
        <w:t xml:space="preserve">MODULO RICHIESTA CONSENSO AL TRATTAMENTO DEI DATI </w:t>
      </w:r>
      <w:r w:rsidDel="00000000" w:rsidR="00000000" w:rsidRPr="00000000">
        <w:rPr>
          <w:b w:val="1"/>
          <w:bCs w:val="1"/>
          <w:color w:val="ff0000"/>
          <w:sz w:val="24"/>
          <w:szCs w:val="24"/>
          <w:rtl w:val="0"/>
        </w:rPr>
        <w:t xml:space="preserve">(MINORENNI- da compilare per l’attivazione dei sistemi di intelligenza artificiale, dei servizi aggiuntivi e per utilizzo di app di terze parti)</w:t>
      </w:r>
    </w:p>
    <w:p w:rsidR="00000000" w:rsidDel="00000000" w:rsidP="00000000" w:rsidRDefault="00000000" w:rsidRPr="00000000" w14:paraId="00000062">
      <w:pPr>
        <w:spacing w:after="80" w:before="80" w:line="276" w:lineRule="auto"/>
        <w:ind w:firstLine="140"/>
        <w:jc w:val="both"/>
        <w:rPr>
          <w:sz w:val="24"/>
          <w:szCs w:val="24"/>
        </w:rPr>
      </w:pPr>
      <w:r w:rsidDel="00000000" w:rsidR="00000000" w:rsidRPr="00000000">
        <w:rPr>
          <w:sz w:val="24"/>
          <w:szCs w:val="24"/>
          <w:rtl w:val="0"/>
        </w:rPr>
        <w:t xml:space="preserve"> Il   sottoscritto Signore/a (dati esercente la responsabilità genitoriale/tutore),</w:t>
      </w:r>
    </w:p>
    <w:p w:rsidR="00000000" w:rsidDel="00000000" w:rsidP="00000000" w:rsidRDefault="00000000" w:rsidRPr="00000000" w14:paraId="00000063">
      <w:pPr>
        <w:spacing w:after="80" w:before="80" w:line="276" w:lineRule="auto"/>
        <w:jc w:val="both"/>
        <w:rPr>
          <w:sz w:val="24"/>
          <w:szCs w:val="24"/>
        </w:rPr>
      </w:pPr>
      <w:r w:rsidDel="00000000" w:rsidR="00000000" w:rsidRPr="00000000">
        <w:rPr>
          <w:sz w:val="24"/>
          <w:szCs w:val="24"/>
          <w:rtl w:val="0"/>
        </w:rPr>
        <w:t xml:space="preserve">nome, cognome___________________________________________________________________ nato/a  a _____________________________________________, il _____________________, residente a _________________________ via_____________________________________</w:t>
      </w:r>
    </w:p>
    <w:p w:rsidR="00000000" w:rsidDel="00000000" w:rsidP="00000000" w:rsidRDefault="00000000" w:rsidRPr="00000000" w14:paraId="00000064">
      <w:pPr>
        <w:spacing w:after="80" w:before="80" w:line="276" w:lineRule="auto"/>
        <w:ind w:firstLine="140"/>
        <w:jc w:val="both"/>
        <w:rPr>
          <w:sz w:val="24"/>
          <w:szCs w:val="24"/>
        </w:rPr>
      </w:pPr>
      <w:r w:rsidDel="00000000" w:rsidR="00000000" w:rsidRPr="00000000">
        <w:rPr>
          <w:sz w:val="24"/>
          <w:szCs w:val="24"/>
          <w:rtl w:val="0"/>
        </w:rPr>
        <w:t xml:space="preserve">n° ______, CAP__________</w:t>
      </w:r>
    </w:p>
    <w:p w:rsidR="00000000" w:rsidDel="00000000" w:rsidP="00000000" w:rsidRDefault="00000000" w:rsidRPr="00000000" w14:paraId="00000065">
      <w:pPr>
        <w:spacing w:after="80" w:before="80" w:line="276" w:lineRule="auto"/>
        <w:jc w:val="both"/>
        <w:rPr>
          <w:sz w:val="24"/>
          <w:szCs w:val="24"/>
        </w:rPr>
      </w:pPr>
      <w:r w:rsidDel="00000000" w:rsidR="00000000" w:rsidRPr="00000000">
        <w:rPr>
          <w:sz w:val="24"/>
          <w:szCs w:val="24"/>
          <w:rtl w:val="0"/>
        </w:rPr>
        <w:t xml:space="preserve">nella qualità di genitore/tutore e come tale  legale rappresentante  del minore ( dati del minore) :</w:t>
      </w:r>
    </w:p>
    <w:p w:rsidR="00000000" w:rsidDel="00000000" w:rsidP="00000000" w:rsidRDefault="00000000" w:rsidRPr="00000000" w14:paraId="00000066">
      <w:pPr>
        <w:spacing w:after="80" w:before="80" w:line="276" w:lineRule="auto"/>
        <w:jc w:val="both"/>
        <w:rPr>
          <w:sz w:val="24"/>
          <w:szCs w:val="24"/>
        </w:rPr>
      </w:pPr>
      <w:r w:rsidDel="00000000" w:rsidR="00000000" w:rsidRPr="00000000">
        <w:rPr>
          <w:sz w:val="24"/>
          <w:szCs w:val="24"/>
          <w:rtl w:val="0"/>
        </w:rPr>
        <w:t xml:space="preserve">nome, cognome___________________________________________________________________ nato/a  a _____________________________________________, il _____________________, residente a _________________________ via_____________________________________</w:t>
      </w:r>
    </w:p>
    <w:p w:rsidR="00000000" w:rsidDel="00000000" w:rsidP="00000000" w:rsidRDefault="00000000" w:rsidRPr="00000000" w14:paraId="00000067">
      <w:pPr>
        <w:spacing w:after="80" w:before="80" w:line="276" w:lineRule="auto"/>
        <w:ind w:firstLine="140"/>
        <w:jc w:val="both"/>
        <w:rPr>
          <w:sz w:val="24"/>
          <w:szCs w:val="24"/>
        </w:rPr>
      </w:pPr>
      <w:r w:rsidDel="00000000" w:rsidR="00000000" w:rsidRPr="00000000">
        <w:rPr>
          <w:sz w:val="24"/>
          <w:szCs w:val="24"/>
          <w:rtl w:val="0"/>
        </w:rPr>
        <w:t xml:space="preserve">n° ______, CAP__________,</w:t>
      </w:r>
    </w:p>
    <w:p w:rsidR="00000000" w:rsidDel="00000000" w:rsidP="00000000" w:rsidRDefault="00000000" w:rsidRPr="00000000" w14:paraId="00000068">
      <w:pPr>
        <w:spacing w:after="100" w:before="100" w:line="276" w:lineRule="auto"/>
        <w:jc w:val="both"/>
        <w:rPr>
          <w:sz w:val="24"/>
          <w:szCs w:val="24"/>
        </w:rPr>
      </w:pPr>
      <w:r w:rsidDel="00000000" w:rsidR="00000000" w:rsidRPr="00000000">
        <w:rPr>
          <w:sz w:val="24"/>
          <w:szCs w:val="24"/>
          <w:rtl w:val="0"/>
        </w:rPr>
        <w:t xml:space="preserve">ricevuta, letta e compresa l’informativa ex art. 13 del Regolamento Europeo 2016/679 per </w:t>
      </w:r>
      <w:r w:rsidDel="00000000" w:rsidR="00000000" w:rsidRPr="00000000">
        <w:rPr>
          <w:b w:val="1"/>
          <w:bCs w:val="1"/>
          <w:sz w:val="24"/>
          <w:szCs w:val="24"/>
          <w:rtl w:val="0"/>
        </w:rPr>
        <w:t xml:space="preserve">l’utilizzo della piattaforma Google Work Space for Education</w:t>
      </w:r>
      <w:r w:rsidDel="00000000" w:rsidR="00000000" w:rsidRPr="00000000">
        <w:rPr>
          <w:sz w:val="24"/>
          <w:szCs w:val="24"/>
          <w:rtl w:val="0"/>
        </w:rPr>
        <w:t xml:space="preserve"> resa sempre disponibile da parte del Titolare del trattamento sul sito web:</w:t>
      </w:r>
      <w:r w:rsidDel="00000000" w:rsidR="00000000" w:rsidRPr="00000000">
        <w:rPr>
          <w:color w:val="ff0000"/>
          <w:sz w:val="24"/>
          <w:szCs w:val="24"/>
          <w:rtl w:val="0"/>
        </w:rPr>
        <w:t xml:space="preserve"> </w:t>
      </w:r>
      <w:r w:rsidDel="00000000" w:rsidR="00000000" w:rsidRPr="00000000">
        <w:rPr>
          <w:sz w:val="24"/>
          <w:szCs w:val="24"/>
          <w:rtl w:val="0"/>
        </w:rPr>
        <w:t xml:space="preserve">https://www.iceral.edu.it/,</w:t>
      </w:r>
    </w:p>
    <w:p w:rsidR="00000000" w:rsidDel="00000000" w:rsidP="00000000" w:rsidRDefault="00000000" w:rsidRPr="00000000" w14:paraId="00000069">
      <w:pPr>
        <w:spacing w:after="80" w:before="80" w:line="288" w:lineRule="auto"/>
        <w:ind w:firstLine="140"/>
        <w:jc w:val="center"/>
        <w:rPr>
          <w:sz w:val="24"/>
          <w:szCs w:val="24"/>
        </w:rPr>
      </w:pPr>
      <w:r w:rsidDel="00000000" w:rsidR="00000000" w:rsidRPr="00000000">
        <w:rPr>
          <w:sz w:val="24"/>
          <w:szCs w:val="24"/>
          <w:rtl w:val="0"/>
        </w:rPr>
        <w:t xml:space="preserve"> </w:t>
        <w:tab/>
        <w:t xml:space="preserve">☐ Acconsente     </w:t>
        <w:tab/>
        <w:t xml:space="preserve">      </w:t>
        <w:tab/>
        <w:t xml:space="preserve">                                                     ☐ Non acconsente</w:t>
      </w:r>
    </w:p>
    <w:p w:rsidR="00000000" w:rsidDel="00000000" w:rsidP="00000000" w:rsidRDefault="00000000" w:rsidRPr="00000000" w14:paraId="0000006A">
      <w:pPr>
        <w:spacing w:after="80" w:before="80" w:line="276" w:lineRule="auto"/>
        <w:ind w:firstLine="140"/>
        <w:jc w:val="both"/>
        <w:rPr>
          <w:color w:val="ff0000"/>
          <w:sz w:val="24"/>
          <w:szCs w:val="24"/>
        </w:rPr>
      </w:pPr>
      <w:r w:rsidDel="00000000" w:rsidR="00000000" w:rsidRPr="00000000">
        <w:rPr>
          <w:rtl w:val="0"/>
        </w:rPr>
      </w:r>
    </w:p>
    <w:p w:rsidR="00000000" w:rsidDel="00000000" w:rsidP="00000000" w:rsidRDefault="00000000" w:rsidRPr="00000000" w14:paraId="0000006B">
      <w:pPr>
        <w:spacing w:after="80" w:before="80" w:line="288" w:lineRule="auto"/>
        <w:ind w:firstLine="140"/>
        <w:jc w:val="both"/>
        <w:rPr>
          <w:sz w:val="24"/>
          <w:szCs w:val="24"/>
        </w:rPr>
      </w:pPr>
      <w:r w:rsidDel="00000000" w:rsidR="00000000" w:rsidRPr="00000000">
        <w:rPr>
          <w:sz w:val="24"/>
          <w:szCs w:val="24"/>
          <w:rtl w:val="0"/>
        </w:rPr>
        <w:t xml:space="preserve">           </w:t>
        <w:tab/>
        <w:t xml:space="preserve">all’utilizzo dei dati personali  di mio/a figlio/a ai fini dell’</w:t>
      </w:r>
      <w:r w:rsidDel="00000000" w:rsidR="00000000" w:rsidRPr="00000000">
        <w:rPr>
          <w:b w:val="1"/>
          <w:bCs w:val="1"/>
          <w:sz w:val="24"/>
          <w:szCs w:val="24"/>
          <w:rtl w:val="0"/>
        </w:rPr>
        <w:t xml:space="preserve">attivazione del servizio  di Gemini Education e NotebookLM</w:t>
      </w:r>
      <w:r w:rsidDel="00000000" w:rsidR="00000000" w:rsidRPr="00000000">
        <w:rPr>
          <w:sz w:val="24"/>
          <w:szCs w:val="24"/>
          <w:rtl w:val="0"/>
        </w:rPr>
        <w:t xml:space="preserve"> quale strumento di  supporto delle attività didattiche</w:t>
        <w:tab/>
      </w:r>
    </w:p>
    <w:p w:rsidR="00000000" w:rsidDel="00000000" w:rsidP="00000000" w:rsidRDefault="00000000" w:rsidRPr="00000000" w14:paraId="0000006C">
      <w:pPr>
        <w:spacing w:after="80" w:before="80" w:line="288" w:lineRule="auto"/>
        <w:ind w:firstLine="140"/>
        <w:jc w:val="center"/>
        <w:rPr>
          <w:sz w:val="24"/>
          <w:szCs w:val="24"/>
        </w:rPr>
      </w:pPr>
      <w:r w:rsidDel="00000000" w:rsidR="00000000" w:rsidRPr="00000000">
        <w:rPr>
          <w:sz w:val="24"/>
          <w:szCs w:val="24"/>
          <w:rtl w:val="0"/>
        </w:rPr>
        <w:t xml:space="preserve">    </w:t>
        <w:tab/>
        <w:t xml:space="preserve">☐ Acconsente     </w:t>
        <w:tab/>
        <w:t xml:space="preserve">      </w:t>
        <w:tab/>
        <w:t xml:space="preserve">                                                     ☐ Non acconsente</w:t>
      </w:r>
    </w:p>
    <w:p w:rsidR="00000000" w:rsidDel="00000000" w:rsidP="00000000" w:rsidRDefault="00000000" w:rsidRPr="00000000" w14:paraId="0000006D">
      <w:pPr>
        <w:spacing w:after="240" w:before="240" w:line="288" w:lineRule="auto"/>
        <w:jc w:val="both"/>
        <w:rPr>
          <w:sz w:val="24"/>
          <w:szCs w:val="24"/>
        </w:rPr>
      </w:pPr>
      <w:r w:rsidDel="00000000" w:rsidR="00000000" w:rsidRPr="00000000">
        <w:rPr>
          <w:sz w:val="24"/>
          <w:szCs w:val="24"/>
          <w:rtl w:val="0"/>
        </w:rPr>
        <w:t xml:space="preserve">all’utilizzo dei dati personali di mio/a figlio/a ai fini dell’attivazione dei </w:t>
      </w:r>
      <w:r w:rsidDel="00000000" w:rsidR="00000000" w:rsidRPr="00000000">
        <w:rPr>
          <w:b w:val="1"/>
          <w:bCs w:val="1"/>
          <w:sz w:val="24"/>
          <w:szCs w:val="24"/>
          <w:rtl w:val="0"/>
        </w:rPr>
        <w:t xml:space="preserve">seguenti servizi aggiuntivi di  Google Workspace for Education </w:t>
      </w:r>
      <w:r w:rsidDel="00000000" w:rsidR="00000000" w:rsidRPr="00000000">
        <w:rPr>
          <w:sz w:val="24"/>
          <w:szCs w:val="24"/>
          <w:rtl w:val="0"/>
        </w:rPr>
        <w:t xml:space="preserve"> per la gestione delle attività didattiche.</w:t>
      </w:r>
    </w:p>
    <w:p w:rsidR="00000000" w:rsidDel="00000000" w:rsidP="00000000" w:rsidRDefault="00000000" w:rsidRPr="00000000" w14:paraId="0000006E">
      <w:pPr>
        <w:spacing w:after="240" w:before="240" w:line="288" w:lineRule="auto"/>
        <w:jc w:val="both"/>
        <w:rPr>
          <w:sz w:val="24"/>
          <w:szCs w:val="24"/>
        </w:rPr>
      </w:pPr>
      <w:r w:rsidDel="00000000" w:rsidR="00000000" w:rsidRPr="00000000">
        <w:rPr>
          <w:sz w:val="24"/>
          <w:szCs w:val="24"/>
          <w:rtl w:val="0"/>
        </w:rPr>
        <w:t xml:space="preserve">YouTube  </w:t>
        <w:tab/>
        <w:t xml:space="preserve">            ☐ Acconsente     </w:t>
        <w:tab/>
        <w:t xml:space="preserve">  </w:t>
        <w:tab/>
        <w:t xml:space="preserve">                          ☐ Non acconsente</w:t>
      </w:r>
    </w:p>
    <w:p w:rsidR="00000000" w:rsidDel="00000000" w:rsidP="00000000" w:rsidRDefault="00000000" w:rsidRPr="00000000" w14:paraId="0000006F">
      <w:pPr>
        <w:spacing w:after="240" w:before="240" w:line="288" w:lineRule="auto"/>
        <w:jc w:val="both"/>
        <w:rPr>
          <w:sz w:val="24"/>
          <w:szCs w:val="24"/>
        </w:rPr>
      </w:pPr>
      <w:r w:rsidDel="00000000" w:rsidR="00000000" w:rsidRPr="00000000">
        <w:rPr>
          <w:sz w:val="24"/>
          <w:szCs w:val="24"/>
          <w:rtl w:val="0"/>
        </w:rPr>
        <w:t xml:space="preserve">Google Maps </w:t>
        <w:tab/>
        <w:t xml:space="preserve">            ☐ Acconsente     </w:t>
        <w:tab/>
        <w:t xml:space="preserve">  </w:t>
        <w:tab/>
        <w:t xml:space="preserve">                          ☐ Non acconsente</w:t>
      </w:r>
    </w:p>
    <w:p w:rsidR="00000000" w:rsidDel="00000000" w:rsidP="00000000" w:rsidRDefault="00000000" w:rsidRPr="00000000" w14:paraId="00000070">
      <w:pPr>
        <w:spacing w:after="240" w:before="240" w:line="288" w:lineRule="auto"/>
        <w:jc w:val="both"/>
        <w:rPr>
          <w:sz w:val="24"/>
          <w:szCs w:val="24"/>
        </w:rPr>
      </w:pPr>
      <w:r w:rsidDel="00000000" w:rsidR="00000000" w:rsidRPr="00000000">
        <w:rPr>
          <w:sz w:val="24"/>
          <w:szCs w:val="24"/>
          <w:rtl w:val="0"/>
        </w:rPr>
        <w:t xml:space="preserve">Google Earth                ☐ Acconsente     </w:t>
        <w:tab/>
        <w:t xml:space="preserve">  </w:t>
        <w:tab/>
        <w:t xml:space="preserve">                          ☐ Non acconsente</w:t>
      </w:r>
    </w:p>
    <w:p w:rsidR="00000000" w:rsidDel="00000000" w:rsidP="00000000" w:rsidRDefault="00000000" w:rsidRPr="00000000" w14:paraId="00000071">
      <w:pPr>
        <w:spacing w:after="240" w:before="240" w:line="288" w:lineRule="auto"/>
        <w:jc w:val="both"/>
        <w:rPr>
          <w:sz w:val="24"/>
          <w:szCs w:val="24"/>
        </w:rPr>
      </w:pPr>
      <w:r w:rsidDel="00000000" w:rsidR="00000000" w:rsidRPr="00000000">
        <w:rPr>
          <w:sz w:val="24"/>
          <w:szCs w:val="24"/>
          <w:rtl w:val="0"/>
        </w:rPr>
        <w:t xml:space="preserve">Google Photos                  ☐ Acconsente     </w:t>
        <w:tab/>
        <w:t xml:space="preserve">  </w:t>
        <w:tab/>
        <w:t xml:space="preserve">                                       ☐ Non acconsente</w:t>
      </w:r>
    </w:p>
    <w:p w:rsidR="00000000" w:rsidDel="00000000" w:rsidP="00000000" w:rsidRDefault="00000000" w:rsidRPr="00000000" w14:paraId="00000072">
      <w:pPr>
        <w:spacing w:after="240" w:before="240" w:line="288" w:lineRule="auto"/>
        <w:jc w:val="both"/>
        <w:rPr>
          <w:sz w:val="24"/>
          <w:szCs w:val="24"/>
        </w:rPr>
      </w:pPr>
      <w:r w:rsidDel="00000000" w:rsidR="00000000" w:rsidRPr="00000000">
        <w:rPr>
          <w:sz w:val="24"/>
          <w:szCs w:val="24"/>
          <w:rtl w:val="0"/>
        </w:rPr>
        <w:t xml:space="preserve">Google Arts and Culture ☐ Acconsente     </w:t>
        <w:tab/>
        <w:t xml:space="preserve">  </w:t>
        <w:tab/>
        <w:t xml:space="preserve">                                       ☐ Non acconsente</w:t>
      </w:r>
    </w:p>
    <w:p w:rsidR="00000000" w:rsidDel="00000000" w:rsidP="00000000" w:rsidRDefault="00000000" w:rsidRPr="00000000" w14:paraId="00000073">
      <w:pPr>
        <w:spacing w:after="240" w:before="240" w:line="288" w:lineRule="auto"/>
        <w:jc w:val="both"/>
        <w:rPr>
          <w:sz w:val="24"/>
          <w:szCs w:val="24"/>
        </w:rPr>
      </w:pPr>
      <w:r w:rsidDel="00000000" w:rsidR="00000000" w:rsidRPr="00000000">
        <w:rPr>
          <w:sz w:val="24"/>
          <w:szCs w:val="24"/>
          <w:rtl w:val="0"/>
        </w:rPr>
        <w:t xml:space="preserve">Blogger </w:t>
        <w:tab/>
        <w:t xml:space="preserve">                 ☐ Acconsente     </w:t>
        <w:tab/>
        <w:t xml:space="preserve">  </w:t>
        <w:tab/>
        <w:t xml:space="preserve">                                       ☐ Non acconsente</w:t>
      </w:r>
    </w:p>
    <w:p w:rsidR="00000000" w:rsidDel="00000000" w:rsidP="00000000" w:rsidRDefault="00000000" w:rsidRPr="00000000" w14:paraId="00000074">
      <w:pPr>
        <w:spacing w:after="240" w:before="240" w:line="288" w:lineRule="auto"/>
        <w:jc w:val="both"/>
        <w:rPr>
          <w:sz w:val="24"/>
          <w:szCs w:val="24"/>
        </w:rPr>
      </w:pPr>
      <w:r w:rsidDel="00000000" w:rsidR="00000000" w:rsidRPr="00000000">
        <w:rPr>
          <w:rtl w:val="0"/>
        </w:rPr>
      </w:r>
    </w:p>
    <w:p w:rsidR="00000000" w:rsidDel="00000000" w:rsidP="00000000" w:rsidRDefault="00000000" w:rsidRPr="00000000" w14:paraId="00000075">
      <w:pPr>
        <w:shd w:fill="ffffff" w:val="clear"/>
        <w:spacing w:after="240" w:before="240" w:line="288" w:lineRule="auto"/>
        <w:jc w:val="center"/>
        <w:rPr>
          <w:sz w:val="24"/>
          <w:szCs w:val="24"/>
        </w:rPr>
      </w:pPr>
      <w:r w:rsidDel="00000000" w:rsidR="00000000" w:rsidRPr="00000000">
        <w:rPr>
          <w:sz w:val="24"/>
          <w:szCs w:val="24"/>
          <w:rtl w:val="0"/>
        </w:rPr>
        <w:t xml:space="preserve">all'utilizzo dell'account di Google Workspace for Education e dei dati personali di mio/a figlio/a ad esso associati allo scopo di consentire l’accesso alle</w:t>
      </w:r>
      <w:r w:rsidDel="00000000" w:rsidR="00000000" w:rsidRPr="00000000">
        <w:rPr>
          <w:b w:val="1"/>
          <w:bCs w:val="1"/>
          <w:sz w:val="24"/>
          <w:szCs w:val="24"/>
          <w:rtl w:val="0"/>
        </w:rPr>
        <w:t xml:space="preserve"> seguenti app di terze parti</w:t>
      </w:r>
      <w:r w:rsidDel="00000000" w:rsidR="00000000" w:rsidRPr="00000000">
        <w:rPr>
          <w:sz w:val="24"/>
          <w:szCs w:val="24"/>
          <w:rtl w:val="0"/>
        </w:rPr>
        <w:t xml:space="preserve"> (Genially, Geogebra, etc.) ai fini dello </w:t>
      </w:r>
      <w:r w:rsidDel="00000000" w:rsidR="00000000" w:rsidRPr="00000000">
        <w:rPr>
          <w:sz w:val="24"/>
          <w:szCs w:val="24"/>
          <w:u w:val="single"/>
          <w:rtl w:val="0"/>
        </w:rPr>
        <w:t xml:space="preserve">svolgimento delle attività didattiche</w:t>
      </w:r>
      <w:r w:rsidDel="00000000" w:rsidR="00000000" w:rsidRPr="00000000">
        <w:rPr>
          <w:sz w:val="24"/>
          <w:szCs w:val="24"/>
          <w:rtl w:val="0"/>
        </w:rPr>
        <w:t xml:space="preserve">.</w:t>
      </w:r>
    </w:p>
    <w:p w:rsidR="00000000" w:rsidDel="00000000" w:rsidP="00000000" w:rsidRDefault="00000000" w:rsidRPr="00000000" w14:paraId="00000076">
      <w:pPr>
        <w:shd w:fill="ffffff" w:val="clear"/>
        <w:spacing w:after="240" w:before="240" w:line="288" w:lineRule="auto"/>
        <w:rPr>
          <w:sz w:val="24"/>
          <w:szCs w:val="24"/>
        </w:rPr>
      </w:pPr>
      <w:r w:rsidDel="00000000" w:rsidR="00000000" w:rsidRPr="00000000">
        <w:rPr>
          <w:sz w:val="24"/>
          <w:szCs w:val="24"/>
          <w:rtl w:val="0"/>
        </w:rPr>
        <w:t xml:space="preserve">Genially                         ☐ Acconsente     </w:t>
        <w:tab/>
        <w:t xml:space="preserve">  </w:t>
        <w:tab/>
        <w:t xml:space="preserve">                                       ☐ Non acconsente</w:t>
      </w:r>
    </w:p>
    <w:p w:rsidR="00000000" w:rsidDel="00000000" w:rsidP="00000000" w:rsidRDefault="00000000" w:rsidRPr="00000000" w14:paraId="00000077">
      <w:pPr>
        <w:shd w:fill="ffffff" w:val="clear"/>
        <w:spacing w:after="240" w:before="240" w:line="288" w:lineRule="auto"/>
        <w:rPr>
          <w:sz w:val="24"/>
          <w:szCs w:val="24"/>
        </w:rPr>
      </w:pPr>
      <w:r w:rsidDel="00000000" w:rsidR="00000000" w:rsidRPr="00000000">
        <w:rPr>
          <w:sz w:val="24"/>
          <w:szCs w:val="24"/>
          <w:rtl w:val="0"/>
        </w:rPr>
        <w:t xml:space="preserve">Geogebra                      ☐ Acconsente     </w:t>
        <w:tab/>
        <w:t xml:space="preserve">  </w:t>
        <w:tab/>
        <w:t xml:space="preserve">                                       ☐ Non acconsente</w:t>
      </w:r>
    </w:p>
    <w:p w:rsidR="00000000" w:rsidDel="00000000" w:rsidP="00000000" w:rsidRDefault="00000000" w:rsidRPr="00000000" w14:paraId="00000078">
      <w:pPr>
        <w:shd w:fill="ffffff" w:val="clear"/>
        <w:spacing w:after="240" w:before="240" w:line="288" w:lineRule="auto"/>
        <w:rPr>
          <w:sz w:val="24"/>
          <w:szCs w:val="24"/>
        </w:rPr>
      </w:pPr>
      <w:r w:rsidDel="00000000" w:rsidR="00000000" w:rsidRPr="00000000">
        <w:rPr>
          <w:sz w:val="24"/>
          <w:szCs w:val="24"/>
          <w:rtl w:val="0"/>
        </w:rPr>
        <w:t xml:space="preserve">Mentimeter                 ☐ Acconsente     </w:t>
        <w:tab/>
        <w:t xml:space="preserve">  </w:t>
        <w:tab/>
        <w:t xml:space="preserve">                                       ☐ Non acconsente</w:t>
      </w:r>
    </w:p>
    <w:p w:rsidR="00000000" w:rsidDel="00000000" w:rsidP="00000000" w:rsidRDefault="00000000" w:rsidRPr="00000000" w14:paraId="00000079">
      <w:pPr>
        <w:shd w:fill="ffffff" w:val="clear"/>
        <w:spacing w:after="240" w:before="240" w:line="288" w:lineRule="auto"/>
        <w:rPr>
          <w:sz w:val="24"/>
          <w:szCs w:val="24"/>
        </w:rPr>
      </w:pPr>
      <w:r w:rsidDel="00000000" w:rsidR="00000000" w:rsidRPr="00000000">
        <w:rPr>
          <w:sz w:val="24"/>
          <w:szCs w:val="24"/>
          <w:rtl w:val="0"/>
        </w:rPr>
        <w:t xml:space="preserve">Canva                           ☐ Acconsente     </w:t>
        <w:tab/>
        <w:t xml:space="preserve">  </w:t>
        <w:tab/>
        <w:t xml:space="preserve">                                      ☐ Non acconsente</w:t>
      </w:r>
    </w:p>
    <w:p w:rsidR="00000000" w:rsidDel="00000000" w:rsidP="00000000" w:rsidRDefault="00000000" w:rsidRPr="00000000" w14:paraId="0000007A">
      <w:pPr>
        <w:shd w:fill="ffffff" w:val="clear"/>
        <w:spacing w:after="240" w:before="240" w:line="288" w:lineRule="auto"/>
        <w:rPr>
          <w:sz w:val="24"/>
          <w:szCs w:val="24"/>
        </w:rPr>
      </w:pPr>
      <w:r w:rsidDel="00000000" w:rsidR="00000000" w:rsidRPr="00000000">
        <w:rPr>
          <w:sz w:val="24"/>
          <w:szCs w:val="24"/>
          <w:rtl w:val="0"/>
        </w:rPr>
        <w:t xml:space="preserve">Book creator               ☐ Acconsente     </w:t>
        <w:tab/>
        <w:t xml:space="preserve">  </w:t>
        <w:tab/>
        <w:t xml:space="preserve">                                      ☐ Non acconsente</w:t>
      </w:r>
    </w:p>
    <w:p w:rsidR="00000000" w:rsidDel="00000000" w:rsidP="00000000" w:rsidRDefault="00000000" w:rsidRPr="00000000" w14:paraId="0000007B">
      <w:pPr>
        <w:shd w:fill="ffffff" w:val="clear"/>
        <w:spacing w:after="240" w:before="240" w:line="288" w:lineRule="auto"/>
        <w:rPr>
          <w:sz w:val="24"/>
          <w:szCs w:val="24"/>
        </w:rPr>
      </w:pPr>
      <w:r w:rsidDel="00000000" w:rsidR="00000000" w:rsidRPr="00000000">
        <w:rPr>
          <w:sz w:val="24"/>
          <w:szCs w:val="24"/>
          <w:rtl w:val="0"/>
        </w:rPr>
        <w:t xml:space="preserve">Code.org</w:t>
      </w:r>
      <w:r w:rsidDel="00000000" w:rsidR="00000000" w:rsidRPr="00000000">
        <w:rPr>
          <w:sz w:val="24"/>
          <w:szCs w:val="24"/>
          <w:rtl w:val="0"/>
        </w:rPr>
        <w:t xml:space="preserve">                      ☐ Acconsente     </w:t>
        <w:tab/>
        <w:t xml:space="preserve">  </w:t>
        <w:tab/>
        <w:t xml:space="preserve">                                      ☐ Non acconsente</w:t>
      </w:r>
    </w:p>
    <w:p w:rsidR="00000000" w:rsidDel="00000000" w:rsidP="00000000" w:rsidRDefault="00000000" w:rsidRPr="00000000" w14:paraId="0000007C">
      <w:pPr>
        <w:shd w:fill="ffffff" w:val="clear"/>
        <w:spacing w:after="240" w:before="240" w:line="288" w:lineRule="auto"/>
        <w:rPr>
          <w:sz w:val="24"/>
          <w:szCs w:val="24"/>
        </w:rPr>
      </w:pPr>
      <w:r w:rsidDel="00000000" w:rsidR="00000000" w:rsidRPr="00000000">
        <w:rPr>
          <w:sz w:val="24"/>
          <w:szCs w:val="24"/>
          <w:rtl w:val="0"/>
        </w:rPr>
        <w:t xml:space="preserve">Tinkercad                    ☐ Acconsente     </w:t>
        <w:tab/>
        <w:t xml:space="preserve">  </w:t>
        <w:tab/>
        <w:t xml:space="preserve">                                      ☐ Non acconsente</w:t>
      </w:r>
    </w:p>
    <w:p w:rsidR="00000000" w:rsidDel="00000000" w:rsidP="00000000" w:rsidRDefault="00000000" w:rsidRPr="00000000" w14:paraId="0000007D">
      <w:pPr>
        <w:shd w:fill="ffffff" w:val="clear"/>
        <w:spacing w:after="240" w:before="240" w:line="288" w:lineRule="auto"/>
        <w:rPr>
          <w:sz w:val="24"/>
          <w:szCs w:val="24"/>
        </w:rPr>
      </w:pPr>
      <w:r w:rsidDel="00000000" w:rsidR="00000000" w:rsidRPr="00000000">
        <w:rPr>
          <w:rtl w:val="0"/>
        </w:rPr>
      </w:r>
    </w:p>
    <w:p w:rsidR="00000000" w:rsidDel="00000000" w:rsidP="00000000" w:rsidRDefault="00000000" w:rsidRPr="00000000" w14:paraId="0000007E">
      <w:pPr>
        <w:spacing w:after="80" w:before="80" w:line="288" w:lineRule="auto"/>
        <w:ind w:firstLine="140"/>
        <w:jc w:val="both"/>
        <w:rPr>
          <w:sz w:val="24"/>
          <w:szCs w:val="24"/>
        </w:rPr>
      </w:pPr>
      <w:r w:rsidDel="00000000" w:rsidR="00000000" w:rsidRPr="00000000">
        <w:rPr>
          <w:sz w:val="24"/>
          <w:szCs w:val="24"/>
          <w:rtl w:val="0"/>
        </w:rPr>
        <w:t xml:space="preserve">________, lì __________</w:t>
      </w:r>
    </w:p>
    <w:p w:rsidR="00000000" w:rsidDel="00000000" w:rsidP="00000000" w:rsidRDefault="00000000" w:rsidRPr="00000000" w14:paraId="0000007F">
      <w:pPr>
        <w:spacing w:after="80" w:before="80" w:line="288" w:lineRule="auto"/>
        <w:ind w:firstLine="140"/>
        <w:jc w:val="both"/>
        <w:rPr>
          <w:sz w:val="24"/>
          <w:szCs w:val="24"/>
        </w:rPr>
      </w:pPr>
      <w:r w:rsidDel="00000000" w:rsidR="00000000" w:rsidRPr="00000000">
        <w:rPr>
          <w:rtl w:val="0"/>
        </w:rPr>
      </w:r>
    </w:p>
    <w:p w:rsidR="00000000" w:rsidDel="00000000" w:rsidP="00000000" w:rsidRDefault="00000000" w:rsidRPr="00000000" w14:paraId="00000080">
      <w:pPr>
        <w:spacing w:after="80" w:before="80" w:line="276" w:lineRule="auto"/>
        <w:ind w:left="700" w:hanging="140"/>
        <w:jc w:val="right"/>
        <w:rPr>
          <w:sz w:val="24"/>
          <w:szCs w:val="24"/>
        </w:rPr>
      </w:pPr>
      <w:r w:rsidDel="00000000" w:rsidR="00000000" w:rsidRPr="00000000">
        <w:rPr>
          <w:sz w:val="24"/>
          <w:szCs w:val="24"/>
          <w:rtl w:val="0"/>
        </w:rPr>
        <w:t xml:space="preserve">Firma dell’esercente  la responsabilità genitoriale/tutore del minore</w:t>
      </w:r>
    </w:p>
    <w:p w:rsidR="00000000" w:rsidDel="00000000" w:rsidP="00000000" w:rsidRDefault="00000000" w:rsidRPr="00000000" w14:paraId="00000081">
      <w:pPr>
        <w:spacing w:after="80" w:before="80" w:line="276" w:lineRule="auto"/>
        <w:ind w:left="700" w:hanging="140"/>
        <w:jc w:val="right"/>
        <w:rPr>
          <w:b w:val="1"/>
          <w:bCs w:val="1"/>
          <w:sz w:val="24"/>
          <w:szCs w:val="24"/>
        </w:rPr>
      </w:pPr>
      <w:r w:rsidDel="00000000" w:rsidR="00000000" w:rsidRPr="00000000">
        <w:rPr>
          <w:sz w:val="24"/>
          <w:szCs w:val="24"/>
          <w:rtl w:val="0"/>
        </w:rPr>
        <w:t xml:space="preserve">_________________________________</w:t>
      </w:r>
      <w:r w:rsidDel="00000000" w:rsidR="00000000" w:rsidRPr="00000000">
        <w:rPr>
          <w:b w:val="1"/>
          <w:bCs w:val="1"/>
          <w:sz w:val="24"/>
          <w:szCs w:val="24"/>
          <w:rtl w:val="0"/>
        </w:rPr>
        <w:t xml:space="preserve"> </w:t>
      </w:r>
    </w:p>
    <w:p w:rsidR="00000000" w:rsidDel="00000000" w:rsidP="00000000" w:rsidRDefault="00000000" w:rsidRPr="00000000" w14:paraId="00000082">
      <w:pPr>
        <w:spacing w:after="80" w:before="80" w:line="276" w:lineRule="auto"/>
        <w:ind w:left="700" w:hanging="14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3">
      <w:pPr>
        <w:spacing w:after="80" w:before="80" w:line="276" w:lineRule="auto"/>
        <w:ind w:left="700" w:hanging="14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4">
      <w:pPr>
        <w:spacing w:after="80" w:before="80" w:line="276" w:lineRule="auto"/>
        <w:ind w:left="700" w:hanging="140"/>
        <w:jc w:val="center"/>
        <w:rPr>
          <w:b w:val="1"/>
          <w:bCs w:val="1"/>
          <w:sz w:val="24"/>
          <w:szCs w:val="24"/>
        </w:rPr>
      </w:pPr>
      <w:r w:rsidDel="00000000" w:rsidR="00000000" w:rsidRPr="00000000">
        <w:rPr>
          <w:rtl w:val="0"/>
        </w:rPr>
      </w:r>
    </w:p>
    <w:p w:rsidR="00000000" w:rsidDel="00000000" w:rsidP="00000000" w:rsidRDefault="00000000" w:rsidRPr="00000000" w14:paraId="00000085">
      <w:pPr>
        <w:spacing w:after="80" w:before="80" w:line="276" w:lineRule="auto"/>
        <w:ind w:left="700" w:hanging="14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6">
      <w:pPr>
        <w:spacing w:after="80" w:before="80" w:line="276" w:lineRule="auto"/>
        <w:ind w:left="700" w:hanging="140"/>
        <w:jc w:val="center"/>
        <w:rPr>
          <w:b w:val="1"/>
          <w:bCs w:val="1"/>
          <w:sz w:val="24"/>
          <w:szCs w:val="24"/>
        </w:rPr>
      </w:pPr>
      <w:r w:rsidDel="00000000" w:rsidR="00000000" w:rsidRPr="00000000">
        <w:rPr>
          <w:b w:val="1"/>
          <w:bCs w:val="1"/>
          <w:sz w:val="24"/>
          <w:szCs w:val="24"/>
          <w:rtl w:val="0"/>
        </w:rPr>
        <w:t xml:space="preserve">DICHIARAZIONE DI  RESPONSABILITA’</w:t>
      </w:r>
    </w:p>
    <w:p w:rsidR="00000000" w:rsidDel="00000000" w:rsidP="00000000" w:rsidRDefault="00000000" w:rsidRPr="00000000" w14:paraId="00000087">
      <w:pPr>
        <w:spacing w:after="80" w:before="80" w:line="276" w:lineRule="auto"/>
        <w:ind w:left="700" w:hanging="140"/>
        <w:jc w:val="both"/>
        <w:rPr>
          <w:sz w:val="24"/>
          <w:szCs w:val="24"/>
        </w:rPr>
      </w:pPr>
      <w:r w:rsidDel="00000000" w:rsidR="00000000" w:rsidRPr="00000000">
        <w:rPr>
          <w:sz w:val="24"/>
          <w:szCs w:val="24"/>
          <w:rtl w:val="0"/>
        </w:rPr>
        <w:t xml:space="preserve">Il/la sottoscritt_ genitore dell’alunno/a</w:t>
      </w:r>
    </w:p>
    <w:p w:rsidR="00000000" w:rsidDel="00000000" w:rsidP="00000000" w:rsidRDefault="00000000" w:rsidRPr="00000000" w14:paraId="00000088">
      <w:pPr>
        <w:spacing w:after="80" w:before="80" w:line="276" w:lineRule="auto"/>
        <w:ind w:left="700" w:hanging="140"/>
        <w:jc w:val="both"/>
        <w:rPr>
          <w:sz w:val="24"/>
          <w:szCs w:val="24"/>
        </w:rPr>
      </w:pPr>
      <w:r w:rsidDel="00000000" w:rsidR="00000000" w:rsidRPr="00000000">
        <w:rPr>
          <w:sz w:val="24"/>
          <w:szCs w:val="24"/>
          <w:rtl w:val="0"/>
        </w:rPr>
        <w:t xml:space="preserve">_________________________________________________ della classe ______ sez.______, consapevole delle conseguenze amministrative e penali previste in caso di dichiarazioni non corrispondenti a verità, ai sensi del DPR 445/2000, dichiara di aver effettuato la scelta in osservanza delle disposizioni sulla responsabilità genitoriale di cui agli artt. 316, 337 ter e 337 quater del codice, che richiedono il consenso di entrambi i genitori. Il sottoscritto quindi dichiara che il coniuge ____________________________________ è a conoscenza e condivide la presente autorizzazione.</w:t>
      </w:r>
    </w:p>
    <w:p w:rsidR="00000000" w:rsidDel="00000000" w:rsidP="00000000" w:rsidRDefault="00000000" w:rsidRPr="00000000" w14:paraId="00000089">
      <w:pPr>
        <w:spacing w:after="80" w:before="80" w:line="276" w:lineRule="auto"/>
        <w:ind w:left="700" w:hanging="14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A">
      <w:pPr>
        <w:spacing w:after="80" w:before="80" w:line="276" w:lineRule="auto"/>
        <w:ind w:left="700" w:hanging="140"/>
        <w:jc w:val="both"/>
        <w:rPr>
          <w:sz w:val="24"/>
          <w:szCs w:val="24"/>
        </w:rPr>
      </w:pPr>
      <w:r w:rsidDel="00000000" w:rsidR="00000000" w:rsidRPr="00000000">
        <w:rPr>
          <w:sz w:val="24"/>
          <w:szCs w:val="24"/>
          <w:rtl w:val="0"/>
        </w:rPr>
        <w:t xml:space="preserve">Luogo, data ___________________________ </w:t>
      </w:r>
    </w:p>
    <w:p w:rsidR="00000000" w:rsidDel="00000000" w:rsidP="00000000" w:rsidRDefault="00000000" w:rsidRPr="00000000" w14:paraId="0000008B">
      <w:pPr>
        <w:spacing w:after="80" w:before="80" w:line="276" w:lineRule="auto"/>
        <w:ind w:left="700" w:hanging="140"/>
        <w:jc w:val="both"/>
        <w:rPr>
          <w:sz w:val="24"/>
          <w:szCs w:val="24"/>
        </w:rPr>
      </w:pPr>
      <w:r w:rsidDel="00000000" w:rsidR="00000000" w:rsidRPr="00000000">
        <w:rPr>
          <w:rtl w:val="0"/>
        </w:rPr>
      </w:r>
    </w:p>
    <w:p w:rsidR="00000000" w:rsidDel="00000000" w:rsidP="00000000" w:rsidRDefault="00000000" w:rsidRPr="00000000" w14:paraId="0000008C">
      <w:pPr>
        <w:spacing w:after="80" w:before="80" w:line="288" w:lineRule="auto"/>
        <w:ind w:firstLine="140"/>
        <w:jc w:val="both"/>
        <w:rPr>
          <w:sz w:val="24"/>
          <w:szCs w:val="24"/>
        </w:rPr>
      </w:pPr>
      <w:r w:rsidDel="00000000" w:rsidR="00000000" w:rsidRPr="00000000">
        <w:rPr>
          <w:sz w:val="24"/>
          <w:szCs w:val="24"/>
          <w:rtl w:val="0"/>
        </w:rPr>
        <w:t xml:space="preserve">     Firma ___________________________ </w:t>
      </w:r>
    </w:p>
    <w:p w:rsidR="00000000" w:rsidDel="00000000" w:rsidP="00000000" w:rsidRDefault="00000000" w:rsidRPr="00000000" w14:paraId="0000008D">
      <w:pPr>
        <w:spacing w:after="80" w:before="80" w:line="288" w:lineRule="auto"/>
        <w:ind w:firstLine="140"/>
        <w:jc w:val="center"/>
        <w:rPr>
          <w:sz w:val="24"/>
          <w:szCs w:val="24"/>
        </w:rPr>
      </w:pPr>
      <w:r w:rsidDel="00000000" w:rsidR="00000000" w:rsidRPr="00000000">
        <w:rPr>
          <w:rtl w:val="0"/>
        </w:rPr>
      </w:r>
    </w:p>
    <w:p w:rsidR="00000000" w:rsidDel="00000000" w:rsidP="00000000" w:rsidRDefault="00000000" w:rsidRPr="00000000" w14:paraId="0000008E">
      <w:pPr>
        <w:spacing w:after="80" w:before="80" w:line="480" w:lineRule="auto"/>
        <w:ind w:firstLine="140"/>
        <w:jc w:val="center"/>
        <w:rPr>
          <w:b w:val="1"/>
          <w:bCs w:val="1"/>
          <w:sz w:val="24"/>
          <w:szCs w:val="24"/>
        </w:rPr>
      </w:pPr>
      <w:r w:rsidDel="00000000" w:rsidR="00000000" w:rsidRPr="00000000">
        <w:rPr>
          <w:rtl w:val="0"/>
        </w:rPr>
      </w:r>
    </w:p>
    <w:p w:rsidR="00000000" w:rsidDel="00000000" w:rsidP="00000000" w:rsidRDefault="00000000" w:rsidRPr="00000000" w14:paraId="0000008F">
      <w:pPr>
        <w:spacing w:after="80" w:before="80" w:line="480" w:lineRule="auto"/>
        <w:ind w:firstLine="140"/>
        <w:jc w:val="center"/>
        <w:rPr>
          <w:sz w:val="24"/>
          <w:szCs w:val="24"/>
        </w:rPr>
      </w:pPr>
      <w:r w:rsidDel="00000000" w:rsidR="00000000" w:rsidRPr="00000000">
        <w:rPr>
          <w:rtl w:val="0"/>
        </w:rPr>
      </w:r>
    </w:p>
    <w:sectPr>
      <w:headerReference r:id="rId13" w:type="default"/>
      <w:pgSz w:h="16838" w:w="11906" w:orient="portrait"/>
      <w:pgMar w:bottom="1134" w:top="1417" w:left="1133"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widowControl w:val="0"/>
      <w:spacing w:after="240" w:line="275.9999942779541" w:lineRule="auto"/>
      <w:jc w:val="center"/>
      <w:rPr>
        <w:sz w:val="24"/>
        <w:szCs w:val="24"/>
      </w:rPr>
    </w:pPr>
    <w:r w:rsidDel="00000000" w:rsidR="00000000" w:rsidRPr="00000000">
      <w:rPr>
        <w:rFonts w:ascii="Arial" w:cs="Arial" w:eastAsia="Arial" w:hAnsi="Arial"/>
        <w:sz w:val="26"/>
        <w:szCs w:val="26"/>
      </w:rPr>
      <w:drawing>
        <wp:inline distB="114300" distT="114300" distL="114300" distR="114300">
          <wp:extent cx="5943600" cy="170180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43600" cy="1701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rFonts w:ascii="Arial" w:cs="Arial" w:eastAsia="Arial" w:hAnsi="Arial"/>
        <w:b w:val="1"/>
        <w:bCs w:val="1"/>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NormaleWeb">
    <w:name w:val="Normal (Web)"/>
    <w:basedOn w:val="Normale"/>
    <w:uiPriority w:val="99"/>
    <w:semiHidden w:val="1"/>
    <w:unhideWhenUsed w:val="1"/>
    <w:rsid w:val="00962298"/>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orkspace.google.com/terms/user_features.html:%20" TargetMode="External"/><Relationship Id="rId10" Type="http://schemas.openxmlformats.org/officeDocument/2006/relationships/hyperlink" Target="https://workspace.google.com/terms/user_features.html:%20" TargetMode="External"/><Relationship Id="rId13" Type="http://schemas.openxmlformats.org/officeDocument/2006/relationships/header" Target="header1.xml"/><Relationship Id="rId12" Type="http://schemas.openxmlformats.org/officeDocument/2006/relationships/hyperlink" Target="https://www.dataprivacyframework.gov/s/?hl=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orkspace.google.com/intl/it/terms/user_featur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orkspace.google.com/terms/education_privacy.html" TargetMode="External"/><Relationship Id="rId8" Type="http://schemas.openxmlformats.org/officeDocument/2006/relationships/hyperlink" Target="https://workspace.google.com/terms/education_privacy.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rh4P5oNri6xh+h8LdnDqtILg==">CgMxLjAyDmguOWphczYwZDd1NjhzOAByITFBaGVxd3gtTUk1X1J5U0dwck9sem5najNFaEhBQWhPWQ==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2025-10-08T08:56:00Z</dcterms:created>
  <dc:creator>Alessandra</dc:creator>
</cp:coreProperties>
</file>